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DA18" w14:textId="1DF77C90" w:rsidR="003B09E4" w:rsidRPr="00854DBA" w:rsidRDefault="00854DBA" w:rsidP="003B09E4">
      <w:pPr>
        <w:pBdr>
          <w:top w:val="single" w:sz="4" w:space="1" w:color="auto"/>
          <w:left w:val="single" w:sz="4" w:space="4" w:color="auto"/>
          <w:bottom w:val="single" w:sz="4" w:space="1" w:color="auto"/>
          <w:right w:val="single" w:sz="4" w:space="4" w:color="auto"/>
        </w:pBdr>
        <w:jc w:val="center"/>
        <w:rPr>
          <w:b/>
          <w:sz w:val="28"/>
          <w:szCs w:val="28"/>
        </w:rPr>
      </w:pPr>
      <w:r w:rsidRPr="00854DBA">
        <w:rPr>
          <w:b/>
          <w:sz w:val="28"/>
          <w:szCs w:val="28"/>
        </w:rPr>
        <w:t>Q</w:t>
      </w:r>
      <w:r w:rsidR="003B09E4" w:rsidRPr="00854DBA">
        <w:rPr>
          <w:b/>
          <w:sz w:val="28"/>
          <w:szCs w:val="28"/>
        </w:rPr>
        <w:t>uiz sur Marguerite Genès, une briviste pendant la Grande Guerre</w:t>
      </w:r>
    </w:p>
    <w:p w14:paraId="61C6AAA0" w14:textId="77777777" w:rsidR="003B09E4" w:rsidRPr="00854DBA" w:rsidRDefault="003B09E4" w:rsidP="003B09E4">
      <w:pPr>
        <w:jc w:val="center"/>
        <w:rPr>
          <w:b/>
          <w:sz w:val="28"/>
          <w:szCs w:val="28"/>
          <w:u w:val="single"/>
        </w:rPr>
      </w:pPr>
      <w:r w:rsidRPr="00854DBA">
        <w:rPr>
          <w:b/>
          <w:sz w:val="28"/>
          <w:szCs w:val="28"/>
          <w:u w:val="single"/>
        </w:rPr>
        <w:t>Questions sur les carnets de juillet à décembre 1914</w:t>
      </w:r>
    </w:p>
    <w:p w14:paraId="1D8CA926" w14:textId="207DE297" w:rsidR="003B09E4" w:rsidRPr="00854DBA" w:rsidRDefault="003B09E4" w:rsidP="003B09E4">
      <w:pPr>
        <w:rPr>
          <w:b/>
        </w:rPr>
      </w:pPr>
      <w:r w:rsidRPr="00854DBA">
        <w:rPr>
          <w:b/>
        </w:rPr>
        <w:t xml:space="preserve">Sur le blog </w:t>
      </w:r>
      <w:hyperlink r:id="rId6" w:history="1">
        <w:r w:rsidRPr="00854DBA">
          <w:rPr>
            <w:rStyle w:val="Lienhypertexte"/>
            <w:b/>
          </w:rPr>
          <w:t>14-18.brive.fr</w:t>
        </w:r>
      </w:hyperlink>
      <w:r w:rsidRPr="00854DBA">
        <w:rPr>
          <w:b/>
        </w:rPr>
        <w:t>, les extraits des carnets de Marguerite Genès commencent  le 24 juillet 1914…</w:t>
      </w:r>
    </w:p>
    <w:p w14:paraId="186A8D6E" w14:textId="2C7487D1" w:rsidR="004A7C43" w:rsidRPr="00854DBA" w:rsidRDefault="004A7C43" w:rsidP="004A7C43">
      <w:pPr>
        <w:jc w:val="center"/>
        <w:rPr>
          <w:b/>
        </w:rPr>
      </w:pPr>
      <w:r w:rsidRPr="00854DBA">
        <w:rPr>
          <w:noProof/>
        </w:rPr>
        <w:drawing>
          <wp:inline distT="0" distB="0" distL="0" distR="0" wp14:anchorId="3B3765FB" wp14:editId="5B42CB0D">
            <wp:extent cx="2609850" cy="2257425"/>
            <wp:effectExtent l="0" t="0" r="0" b="9525"/>
            <wp:docPr id="2" name="Image 2" descr="Medaillon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aillon 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257425"/>
                    </a:xfrm>
                    <a:prstGeom prst="rect">
                      <a:avLst/>
                    </a:prstGeom>
                    <a:noFill/>
                    <a:ln>
                      <a:noFill/>
                    </a:ln>
                  </pic:spPr>
                </pic:pic>
              </a:graphicData>
            </a:graphic>
          </wp:inline>
        </w:drawing>
      </w:r>
    </w:p>
    <w:p w14:paraId="3841D54C" w14:textId="77777777" w:rsidR="003B09E4" w:rsidRPr="00854DBA" w:rsidRDefault="003B09E4" w:rsidP="003B09E4">
      <w:pPr>
        <w:spacing w:after="0"/>
        <w:jc w:val="center"/>
        <w:rPr>
          <w:b/>
          <w:sz w:val="28"/>
          <w:szCs w:val="28"/>
          <w:u w:val="single"/>
        </w:rPr>
      </w:pPr>
      <w:r w:rsidRPr="00854DBA">
        <w:rPr>
          <w:b/>
          <w:sz w:val="28"/>
          <w:szCs w:val="28"/>
          <w:u w:val="single"/>
        </w:rPr>
        <w:t>Thèmes des questions</w:t>
      </w:r>
    </w:p>
    <w:p w14:paraId="50A08AD1" w14:textId="77777777" w:rsidR="003B09E4" w:rsidRPr="00854DBA" w:rsidRDefault="003B09E4" w:rsidP="003B09E4">
      <w:pPr>
        <w:spacing w:after="0"/>
        <w:jc w:val="center"/>
        <w:rPr>
          <w:b/>
          <w:u w:val="single"/>
        </w:rPr>
      </w:pPr>
      <w:r w:rsidRPr="00854DBA">
        <w:rPr>
          <w:b/>
          <w:u w:val="single"/>
        </w:rPr>
        <w:t>1. La date et le lieu de naissance de Marguerite Genès</w:t>
      </w:r>
    </w:p>
    <w:p w14:paraId="39FA5555" w14:textId="77777777" w:rsidR="003B09E4" w:rsidRPr="00854DBA" w:rsidRDefault="003B09E4" w:rsidP="003B09E4">
      <w:pPr>
        <w:spacing w:after="0"/>
        <w:jc w:val="center"/>
        <w:rPr>
          <w:b/>
          <w:u w:val="single"/>
        </w:rPr>
      </w:pPr>
      <w:r w:rsidRPr="00854DBA">
        <w:rPr>
          <w:b/>
          <w:u w:val="single"/>
        </w:rPr>
        <w:t>2. Le fondateur du mouvement félibréen limousin</w:t>
      </w:r>
    </w:p>
    <w:p w14:paraId="53A87CD0" w14:textId="77777777" w:rsidR="003B09E4" w:rsidRPr="00854DBA" w:rsidRDefault="003B09E4" w:rsidP="003B09E4">
      <w:pPr>
        <w:spacing w:after="0"/>
        <w:jc w:val="center"/>
        <w:rPr>
          <w:b/>
          <w:u w:val="single"/>
        </w:rPr>
      </w:pPr>
      <w:r w:rsidRPr="00854DBA">
        <w:rPr>
          <w:b/>
          <w:u w:val="single"/>
        </w:rPr>
        <w:t>3. La population de Brive en 1911</w:t>
      </w:r>
    </w:p>
    <w:p w14:paraId="01C916BA" w14:textId="77777777" w:rsidR="003B09E4" w:rsidRPr="00854DBA" w:rsidRDefault="003B09E4" w:rsidP="003B09E4">
      <w:pPr>
        <w:spacing w:after="0"/>
        <w:jc w:val="center"/>
        <w:rPr>
          <w:b/>
          <w:u w:val="single"/>
        </w:rPr>
      </w:pPr>
      <w:r w:rsidRPr="00854DBA">
        <w:rPr>
          <w:b/>
          <w:u w:val="single"/>
        </w:rPr>
        <w:t>4. Le régiment d’infanterie caserné à Brive à partir de 1907</w:t>
      </w:r>
    </w:p>
    <w:p w14:paraId="1A7984E9" w14:textId="77777777" w:rsidR="003B09E4" w:rsidRPr="00854DBA" w:rsidRDefault="003B09E4" w:rsidP="003B09E4">
      <w:pPr>
        <w:spacing w:after="0"/>
        <w:jc w:val="center"/>
        <w:rPr>
          <w:b/>
          <w:u w:val="single"/>
        </w:rPr>
      </w:pPr>
      <w:r w:rsidRPr="00854DBA">
        <w:rPr>
          <w:b/>
          <w:u w:val="single"/>
        </w:rPr>
        <w:t>5. La date de l’assassinat de François Ferdinand</w:t>
      </w:r>
    </w:p>
    <w:p w14:paraId="42EC9FFC" w14:textId="77777777" w:rsidR="003B09E4" w:rsidRPr="00854DBA" w:rsidRDefault="003B09E4" w:rsidP="003B09E4">
      <w:pPr>
        <w:spacing w:after="0"/>
        <w:jc w:val="center"/>
        <w:rPr>
          <w:b/>
          <w:u w:val="single"/>
        </w:rPr>
      </w:pPr>
      <w:r w:rsidRPr="00854DBA">
        <w:rPr>
          <w:b/>
          <w:u w:val="single"/>
        </w:rPr>
        <w:t>6. Un monument inauguré à Brive en juillet 1914</w:t>
      </w:r>
    </w:p>
    <w:p w14:paraId="0AC26004" w14:textId="77777777" w:rsidR="003B09E4" w:rsidRPr="00854DBA" w:rsidRDefault="003B09E4" w:rsidP="003B09E4">
      <w:pPr>
        <w:spacing w:after="0"/>
        <w:jc w:val="center"/>
        <w:rPr>
          <w:b/>
          <w:u w:val="single"/>
        </w:rPr>
      </w:pPr>
      <w:r w:rsidRPr="00854DBA">
        <w:rPr>
          <w:b/>
          <w:u w:val="single"/>
        </w:rPr>
        <w:t>7. Les comportements liés à la mobilisation générale</w:t>
      </w:r>
    </w:p>
    <w:p w14:paraId="5DEA2848" w14:textId="77777777" w:rsidR="003B09E4" w:rsidRPr="00854DBA" w:rsidRDefault="003B09E4" w:rsidP="003B09E4">
      <w:pPr>
        <w:spacing w:after="0"/>
        <w:jc w:val="center"/>
        <w:rPr>
          <w:b/>
          <w:u w:val="single"/>
        </w:rPr>
      </w:pPr>
      <w:r w:rsidRPr="00854DBA">
        <w:rPr>
          <w:b/>
          <w:u w:val="single"/>
        </w:rPr>
        <w:t>8. Les fausses rumeurs des premiers jours du conflit</w:t>
      </w:r>
    </w:p>
    <w:p w14:paraId="7B184026" w14:textId="77777777" w:rsidR="003B09E4" w:rsidRPr="00854DBA" w:rsidRDefault="003B09E4" w:rsidP="003B09E4">
      <w:pPr>
        <w:spacing w:after="0"/>
        <w:jc w:val="center"/>
        <w:rPr>
          <w:b/>
          <w:u w:val="single"/>
        </w:rPr>
      </w:pPr>
      <w:r w:rsidRPr="00854DBA">
        <w:rPr>
          <w:b/>
          <w:u w:val="single"/>
        </w:rPr>
        <w:t>9. Les évènements en Belgique et aux Pays-Bas</w:t>
      </w:r>
    </w:p>
    <w:p w14:paraId="6C61E484" w14:textId="77777777" w:rsidR="003B09E4" w:rsidRPr="00854DBA" w:rsidRDefault="003B09E4" w:rsidP="003B09E4">
      <w:pPr>
        <w:spacing w:after="0"/>
        <w:jc w:val="center"/>
        <w:rPr>
          <w:b/>
          <w:u w:val="single"/>
        </w:rPr>
      </w:pPr>
      <w:r w:rsidRPr="00854DBA">
        <w:rPr>
          <w:b/>
          <w:u w:val="single"/>
        </w:rPr>
        <w:t>10. La cause des premiers morts et blessés</w:t>
      </w:r>
    </w:p>
    <w:p w14:paraId="02889FC2" w14:textId="77777777" w:rsidR="003B09E4" w:rsidRPr="00854DBA" w:rsidRDefault="003B09E4" w:rsidP="003B09E4">
      <w:pPr>
        <w:spacing w:after="0"/>
        <w:ind w:firstLine="708"/>
        <w:jc w:val="center"/>
        <w:rPr>
          <w:b/>
          <w:u w:val="single"/>
        </w:rPr>
      </w:pPr>
      <w:r w:rsidRPr="00854DBA">
        <w:rPr>
          <w:b/>
          <w:u w:val="single"/>
        </w:rPr>
        <w:t>11. Les réquisitions</w:t>
      </w:r>
    </w:p>
    <w:p w14:paraId="4E657612" w14:textId="77777777" w:rsidR="003B09E4" w:rsidRPr="00854DBA" w:rsidRDefault="003B09E4" w:rsidP="003B09E4">
      <w:pPr>
        <w:spacing w:after="0"/>
        <w:jc w:val="center"/>
        <w:rPr>
          <w:b/>
          <w:u w:val="single"/>
        </w:rPr>
      </w:pPr>
      <w:r w:rsidRPr="00854DBA">
        <w:rPr>
          <w:b/>
          <w:u w:val="single"/>
        </w:rPr>
        <w:t>12. L’argot de la Grande Guerre</w:t>
      </w:r>
    </w:p>
    <w:p w14:paraId="256F6AE8" w14:textId="77777777" w:rsidR="003B09E4" w:rsidRPr="00854DBA" w:rsidRDefault="003B09E4" w:rsidP="003B09E4">
      <w:pPr>
        <w:spacing w:after="0"/>
        <w:jc w:val="center"/>
        <w:rPr>
          <w:b/>
          <w:u w:val="single"/>
        </w:rPr>
      </w:pPr>
      <w:r w:rsidRPr="00854DBA">
        <w:rPr>
          <w:b/>
          <w:u w:val="single"/>
        </w:rPr>
        <w:t>13. La grande bataille de septembre 1914</w:t>
      </w:r>
    </w:p>
    <w:p w14:paraId="3E651302" w14:textId="77777777" w:rsidR="003B09E4" w:rsidRPr="00854DBA" w:rsidRDefault="003B09E4" w:rsidP="003B09E4">
      <w:pPr>
        <w:spacing w:after="0"/>
        <w:jc w:val="center"/>
        <w:rPr>
          <w:b/>
          <w:u w:val="single"/>
        </w:rPr>
      </w:pPr>
      <w:r w:rsidRPr="00854DBA">
        <w:rPr>
          <w:b/>
          <w:u w:val="single"/>
        </w:rPr>
        <w:t>14. Les structures du service de santé aux armées</w:t>
      </w:r>
    </w:p>
    <w:p w14:paraId="46970D91" w14:textId="77777777" w:rsidR="003B09E4" w:rsidRPr="00854DBA" w:rsidRDefault="003B09E4" w:rsidP="003B09E4">
      <w:pPr>
        <w:spacing w:after="0"/>
        <w:jc w:val="center"/>
        <w:rPr>
          <w:b/>
          <w:u w:val="single"/>
        </w:rPr>
      </w:pPr>
      <w:r w:rsidRPr="00854DBA">
        <w:rPr>
          <w:b/>
          <w:u w:val="single"/>
        </w:rPr>
        <w:t>15. Le vocabulaire sur les militaires</w:t>
      </w:r>
    </w:p>
    <w:p w14:paraId="2BF04559" w14:textId="77777777" w:rsidR="003B09E4" w:rsidRPr="00854DBA" w:rsidRDefault="003B09E4" w:rsidP="003B09E4">
      <w:pPr>
        <w:spacing w:after="0"/>
        <w:jc w:val="center"/>
        <w:rPr>
          <w:b/>
          <w:u w:val="single"/>
        </w:rPr>
      </w:pPr>
      <w:r w:rsidRPr="00854DBA">
        <w:rPr>
          <w:b/>
          <w:u w:val="single"/>
        </w:rPr>
        <w:t>16. Le développement des maladies au front à l’automne 1914</w:t>
      </w:r>
    </w:p>
    <w:p w14:paraId="3BA140B9" w14:textId="77777777" w:rsidR="003B09E4" w:rsidRPr="00854DBA" w:rsidRDefault="003B09E4" w:rsidP="003B09E4">
      <w:pPr>
        <w:spacing w:after="0"/>
        <w:jc w:val="center"/>
        <w:rPr>
          <w:i/>
        </w:rPr>
      </w:pPr>
      <w:r w:rsidRPr="00854DBA">
        <w:rPr>
          <w:b/>
          <w:u w:val="single"/>
        </w:rPr>
        <w:t>17. Les opinions politiques de Marguerite Genès</w:t>
      </w:r>
    </w:p>
    <w:p w14:paraId="343CC76F" w14:textId="77777777" w:rsidR="003B09E4" w:rsidRPr="00854DBA" w:rsidRDefault="003B09E4" w:rsidP="003B09E4">
      <w:pPr>
        <w:spacing w:after="0"/>
        <w:jc w:val="center"/>
        <w:rPr>
          <w:b/>
          <w:u w:val="single"/>
        </w:rPr>
      </w:pPr>
      <w:r w:rsidRPr="00854DBA">
        <w:rPr>
          <w:b/>
          <w:u w:val="single"/>
        </w:rPr>
        <w:t>18. Les troupes coloniales qui passent par Brive</w:t>
      </w:r>
    </w:p>
    <w:p w14:paraId="1ABBB914" w14:textId="77777777" w:rsidR="003B09E4" w:rsidRPr="00854DBA" w:rsidRDefault="003B09E4" w:rsidP="003B09E4">
      <w:pPr>
        <w:spacing w:after="0"/>
        <w:jc w:val="center"/>
        <w:rPr>
          <w:b/>
          <w:u w:val="single"/>
        </w:rPr>
      </w:pPr>
      <w:r w:rsidRPr="00854DBA">
        <w:rPr>
          <w:b/>
          <w:u w:val="single"/>
        </w:rPr>
        <w:t>19. L’extension du conflit avec l’entrée en guerre d’un nouveau pays en novembre 1914</w:t>
      </w:r>
    </w:p>
    <w:p w14:paraId="2EB8003F" w14:textId="77777777" w:rsidR="003B09E4" w:rsidRPr="00854DBA" w:rsidRDefault="003B09E4" w:rsidP="003B09E4">
      <w:pPr>
        <w:spacing w:after="0"/>
        <w:jc w:val="center"/>
        <w:rPr>
          <w:b/>
          <w:u w:val="single"/>
        </w:rPr>
      </w:pPr>
      <w:r w:rsidRPr="00854DBA">
        <w:rPr>
          <w:b/>
          <w:u w:val="single"/>
        </w:rPr>
        <w:t>20. L’accueil des réfugiés de Belgique et du nord de la France</w:t>
      </w:r>
    </w:p>
    <w:p w14:paraId="63EE2B67" w14:textId="77777777" w:rsidR="003B09E4" w:rsidRPr="00854DBA" w:rsidRDefault="003B09E4" w:rsidP="003B09E4">
      <w:pPr>
        <w:spacing w:after="0"/>
        <w:jc w:val="center"/>
        <w:rPr>
          <w:b/>
          <w:u w:val="single"/>
        </w:rPr>
      </w:pPr>
      <w:r w:rsidRPr="00854DBA">
        <w:rPr>
          <w:b/>
          <w:u w:val="single"/>
        </w:rPr>
        <w:t>21. Le pillage et la destruction d’œuvres d’art par les Allemands</w:t>
      </w:r>
    </w:p>
    <w:p w14:paraId="4304094D" w14:textId="77777777" w:rsidR="003B09E4" w:rsidRPr="00854DBA" w:rsidRDefault="003B09E4" w:rsidP="003B09E4">
      <w:pPr>
        <w:spacing w:after="0"/>
        <w:jc w:val="center"/>
        <w:rPr>
          <w:b/>
          <w:u w:val="single"/>
        </w:rPr>
      </w:pPr>
      <w:r w:rsidRPr="00854DBA">
        <w:rPr>
          <w:b/>
          <w:u w:val="single"/>
        </w:rPr>
        <w:t>22. La désignation de l’ennemi allemand</w:t>
      </w:r>
    </w:p>
    <w:p w14:paraId="0CE5A49E" w14:textId="77777777" w:rsidR="003B09E4" w:rsidRPr="00854DBA" w:rsidRDefault="003B09E4" w:rsidP="003B09E4">
      <w:pPr>
        <w:spacing w:after="0"/>
        <w:jc w:val="center"/>
        <w:rPr>
          <w:b/>
          <w:u w:val="single"/>
        </w:rPr>
      </w:pPr>
      <w:r w:rsidRPr="00854DBA">
        <w:rPr>
          <w:b/>
          <w:u w:val="single"/>
        </w:rPr>
        <w:t>23. Un « victoire russe » sur le front de l’est en novembre 1914 ?</w:t>
      </w:r>
    </w:p>
    <w:p w14:paraId="60E90C7A" w14:textId="77777777" w:rsidR="003B09E4" w:rsidRPr="00854DBA" w:rsidRDefault="003B09E4" w:rsidP="003B09E4">
      <w:pPr>
        <w:spacing w:after="0"/>
        <w:jc w:val="center"/>
        <w:rPr>
          <w:b/>
          <w:u w:val="single"/>
        </w:rPr>
      </w:pPr>
      <w:r w:rsidRPr="00854DBA">
        <w:rPr>
          <w:b/>
          <w:u w:val="single"/>
        </w:rPr>
        <w:t>24. Le sentiment d’union nationale de la population française</w:t>
      </w:r>
    </w:p>
    <w:p w14:paraId="67907E4F" w14:textId="77777777" w:rsidR="003B09E4" w:rsidRPr="00854DBA" w:rsidRDefault="003B09E4" w:rsidP="003B09E4">
      <w:pPr>
        <w:spacing w:after="0"/>
        <w:jc w:val="center"/>
        <w:rPr>
          <w:b/>
          <w:u w:val="single"/>
        </w:rPr>
      </w:pPr>
      <w:r w:rsidRPr="00854DBA">
        <w:rPr>
          <w:b/>
          <w:u w:val="single"/>
        </w:rPr>
        <w:t>25. Les opérations du 126</w:t>
      </w:r>
      <w:r w:rsidRPr="00854DBA">
        <w:rPr>
          <w:b/>
          <w:u w:val="single"/>
          <w:vertAlign w:val="superscript"/>
        </w:rPr>
        <w:t>e</w:t>
      </w:r>
      <w:r w:rsidRPr="00854DBA">
        <w:rPr>
          <w:b/>
          <w:u w:val="single"/>
        </w:rPr>
        <w:t xml:space="preserve"> régiment d’infanterie dans la Marne en novembre-décembre 1914</w:t>
      </w:r>
    </w:p>
    <w:p w14:paraId="428F54F8" w14:textId="6DC0B8B4" w:rsidR="004A7C43" w:rsidRPr="00854DBA" w:rsidRDefault="004A7C43">
      <w:r w:rsidRPr="00854DBA">
        <w:t xml:space="preserve">  </w:t>
      </w:r>
    </w:p>
    <w:p w14:paraId="20FBC63F" w14:textId="2E0A4FCD" w:rsidR="00854DBA" w:rsidRPr="005407D4" w:rsidRDefault="00D27031" w:rsidP="002676D9">
      <w:pPr>
        <w:rPr>
          <w:b/>
          <w:bCs/>
        </w:rPr>
      </w:pPr>
      <w:r w:rsidRPr="00854DBA">
        <w:rPr>
          <w:rFonts w:ascii="Arial" w:hAnsi="Arial" w:cs="Arial"/>
          <w:b/>
          <w:bCs/>
        </w:rPr>
        <w:lastRenderedPageBreak/>
        <w:t xml:space="preserve">► </w:t>
      </w:r>
      <w:r w:rsidR="004A7C43" w:rsidRPr="00854DBA">
        <w:rPr>
          <w:b/>
          <w:bCs/>
        </w:rPr>
        <w:t>Pour pouvoir répondre au mieux, vous êtes invité à lire les carnets de "Marguerite Genès, une fleur en guerre", sur le site 14-18.brive.fr</w:t>
      </w:r>
    </w:p>
    <w:p w14:paraId="4BCE07C7" w14:textId="157ABEF0" w:rsidR="002676D9" w:rsidRPr="00854DBA" w:rsidRDefault="002676D9" w:rsidP="002676D9">
      <w:pPr>
        <w:rPr>
          <w:u w:val="single"/>
        </w:rPr>
      </w:pPr>
      <w:r w:rsidRPr="00854DBA">
        <w:rPr>
          <w:u w:val="single"/>
        </w:rPr>
        <w:t>1 Quels sont la date et le lieu de naissance de Marguerite Genès ?</w:t>
      </w:r>
    </w:p>
    <w:p w14:paraId="3A0D3363" w14:textId="77777777" w:rsidR="002676D9" w:rsidRPr="00854DBA" w:rsidRDefault="002676D9" w:rsidP="002676D9">
      <w:pPr>
        <w:spacing w:after="0"/>
      </w:pPr>
      <w:r w:rsidRPr="00854DBA">
        <w:t>Le 21 mai 1854 au château de Font-Ségugne</w:t>
      </w:r>
    </w:p>
    <w:p w14:paraId="27792B7E" w14:textId="77777777" w:rsidR="002676D9" w:rsidRPr="00854DBA" w:rsidRDefault="002676D9" w:rsidP="002676D9">
      <w:pPr>
        <w:spacing w:after="0"/>
      </w:pPr>
      <w:r w:rsidRPr="00854DBA">
        <w:t>Le 26 janvier 1868 à Marseille</w:t>
      </w:r>
    </w:p>
    <w:p w14:paraId="6E864209" w14:textId="77777777" w:rsidR="002676D9" w:rsidRPr="00854DBA" w:rsidRDefault="002676D9" w:rsidP="002676D9">
      <w:pPr>
        <w:spacing w:after="0"/>
      </w:pPr>
      <w:r w:rsidRPr="00854DBA">
        <w:t>Le 21 mai 1892 à Brive</w:t>
      </w:r>
    </w:p>
    <w:p w14:paraId="2FA03521" w14:textId="77777777" w:rsidR="002676D9" w:rsidRPr="00854DBA" w:rsidRDefault="002676D9" w:rsidP="002676D9">
      <w:pPr>
        <w:spacing w:after="0"/>
      </w:pPr>
      <w:r w:rsidRPr="00854DBA">
        <w:t>Le 26 août 1913 à Brive</w:t>
      </w:r>
    </w:p>
    <w:p w14:paraId="3CECE4DD" w14:textId="415D8293" w:rsidR="00854DBA" w:rsidRDefault="002676D9" w:rsidP="00854DBA">
      <w:pPr>
        <w:spacing w:after="0"/>
      </w:pPr>
      <w:r w:rsidRPr="00854DBA">
        <w:t>Le 18 mars 1955 à Brive</w:t>
      </w:r>
    </w:p>
    <w:p w14:paraId="3B671805" w14:textId="77777777" w:rsidR="00854DBA" w:rsidRDefault="00854DBA" w:rsidP="00854DBA">
      <w:pPr>
        <w:spacing w:after="0"/>
      </w:pPr>
    </w:p>
    <w:p w14:paraId="46228E4F" w14:textId="75F1162E" w:rsidR="00D27031" w:rsidRPr="00854DBA" w:rsidRDefault="00D27031" w:rsidP="00D27031">
      <w:pPr>
        <w:rPr>
          <w:u w:val="single"/>
        </w:rPr>
      </w:pPr>
      <w:r w:rsidRPr="00854DBA">
        <w:rPr>
          <w:u w:val="single"/>
        </w:rPr>
        <w:t>2 Quel est le fondateur du mouvement félibréen limousin dont fait partie Marguerite Genès ?</w:t>
      </w:r>
    </w:p>
    <w:p w14:paraId="36BA36F4" w14:textId="77777777" w:rsidR="00D27031" w:rsidRPr="00854DBA" w:rsidRDefault="00D27031" w:rsidP="00D27031">
      <w:pPr>
        <w:spacing w:after="0"/>
      </w:pPr>
      <w:r w:rsidRPr="00854DBA">
        <w:t>Maurice Barrès (1862-1923)</w:t>
      </w:r>
    </w:p>
    <w:p w14:paraId="20DB08B5" w14:textId="77777777" w:rsidR="00D27031" w:rsidRPr="00854DBA" w:rsidRDefault="00D27031" w:rsidP="00D27031">
      <w:pPr>
        <w:spacing w:after="0"/>
      </w:pPr>
      <w:r w:rsidRPr="00854DBA">
        <w:t>Frédéric Mistral (1830-1914)</w:t>
      </w:r>
    </w:p>
    <w:p w14:paraId="0DE9C7F9" w14:textId="77777777" w:rsidR="00D27031" w:rsidRPr="00854DBA" w:rsidRDefault="00D27031" w:rsidP="00D27031">
      <w:pPr>
        <w:spacing w:after="0"/>
      </w:pPr>
      <w:r w:rsidRPr="00854DBA">
        <w:t>Joseph Roux (1834-1905)</w:t>
      </w:r>
    </w:p>
    <w:p w14:paraId="5CA9421E" w14:textId="77777777" w:rsidR="00D27031" w:rsidRPr="00854DBA" w:rsidRDefault="00D27031" w:rsidP="00D27031">
      <w:pPr>
        <w:spacing w:after="0"/>
      </w:pPr>
      <w:r w:rsidRPr="00854DBA">
        <w:t>Nicolas II (1868-1918)</w:t>
      </w:r>
    </w:p>
    <w:p w14:paraId="665303E4" w14:textId="211919A1" w:rsidR="002676D9" w:rsidRDefault="00D27031" w:rsidP="00854DBA">
      <w:pPr>
        <w:spacing w:after="0"/>
      </w:pPr>
      <w:r w:rsidRPr="00854DBA">
        <w:t>Guillaume II (1859-1941)</w:t>
      </w:r>
    </w:p>
    <w:p w14:paraId="5AF90955" w14:textId="77777777" w:rsidR="00854DBA" w:rsidRPr="00854DBA" w:rsidRDefault="00854DBA" w:rsidP="00854DBA">
      <w:pPr>
        <w:spacing w:after="0"/>
      </w:pPr>
    </w:p>
    <w:p w14:paraId="6FA48451" w14:textId="77777777" w:rsidR="00D27031" w:rsidRPr="00854DBA" w:rsidRDefault="00D27031" w:rsidP="00D27031">
      <w:pPr>
        <w:rPr>
          <w:u w:val="single"/>
        </w:rPr>
      </w:pPr>
      <w:r w:rsidRPr="00854DBA">
        <w:rPr>
          <w:u w:val="single"/>
        </w:rPr>
        <w:t>3 Quel est le nombre d’habitants de la ville de Brive à la veille de la Grande Guerre ?</w:t>
      </w:r>
    </w:p>
    <w:p w14:paraId="1574F803" w14:textId="618BEDFC" w:rsidR="00D27031" w:rsidRPr="00854DBA" w:rsidRDefault="00D27031" w:rsidP="00D27031">
      <w:pPr>
        <w:spacing w:after="0"/>
      </w:pPr>
      <w:r w:rsidRPr="00854DBA">
        <w:t xml:space="preserve">8 281 habitants au recensement de population de 1911 </w:t>
      </w:r>
      <w:r w:rsidRPr="00854DBA">
        <w:tab/>
      </w:r>
      <w:r w:rsidRPr="00854DBA">
        <w:tab/>
      </w:r>
    </w:p>
    <w:p w14:paraId="435B43D0" w14:textId="50942BE7" w:rsidR="00D27031" w:rsidRPr="00854DBA" w:rsidRDefault="00D27031" w:rsidP="00D27031">
      <w:pPr>
        <w:spacing w:after="0"/>
      </w:pPr>
      <w:r w:rsidRPr="00854DBA">
        <w:t xml:space="preserve">15 942 habitants au recensement de population de 1911 </w:t>
      </w:r>
      <w:r w:rsidRPr="00854DBA">
        <w:tab/>
      </w:r>
      <w:r w:rsidRPr="00854DBA">
        <w:tab/>
      </w:r>
    </w:p>
    <w:p w14:paraId="1F45494C" w14:textId="58953A93" w:rsidR="00D27031" w:rsidRPr="00854DBA" w:rsidRDefault="00D27031" w:rsidP="00D27031">
      <w:pPr>
        <w:spacing w:after="0"/>
      </w:pPr>
      <w:r w:rsidRPr="00854DBA">
        <w:t xml:space="preserve">21 486 habitants au recensement de population de 1911 </w:t>
      </w:r>
      <w:r w:rsidRPr="00854DBA">
        <w:tab/>
      </w:r>
      <w:r w:rsidRPr="00854DBA">
        <w:tab/>
      </w:r>
    </w:p>
    <w:p w14:paraId="4019AE11" w14:textId="2A96D29C" w:rsidR="00D27031" w:rsidRPr="00854DBA" w:rsidRDefault="00D27031" w:rsidP="00D27031">
      <w:pPr>
        <w:spacing w:after="0"/>
      </w:pPr>
      <w:r w:rsidRPr="00854DBA">
        <w:t xml:space="preserve">92 181 habitants au recensement de population de 1911 </w:t>
      </w:r>
      <w:r w:rsidRPr="00854DBA">
        <w:tab/>
      </w:r>
      <w:r w:rsidRPr="00854DBA">
        <w:tab/>
      </w:r>
    </w:p>
    <w:p w14:paraId="6D870688" w14:textId="701276BB" w:rsidR="00D27031" w:rsidRPr="00854DBA" w:rsidRDefault="00D27031" w:rsidP="00D27031">
      <w:pPr>
        <w:spacing w:after="0"/>
      </w:pPr>
    </w:p>
    <w:p w14:paraId="3683069B" w14:textId="77777777" w:rsidR="00D27031" w:rsidRPr="00854DBA" w:rsidRDefault="00D27031" w:rsidP="00D27031">
      <w:pPr>
        <w:spacing w:after="0"/>
        <w:rPr>
          <w:u w:val="single"/>
        </w:rPr>
      </w:pPr>
      <w:r w:rsidRPr="00854DBA">
        <w:rPr>
          <w:u w:val="single"/>
        </w:rPr>
        <w:t>4 Quel régiment d’infanterie est accueilli par Brive en 1907 ?</w:t>
      </w:r>
    </w:p>
    <w:p w14:paraId="0D3296A8" w14:textId="77777777" w:rsidR="00D27031" w:rsidRPr="00854DBA" w:rsidRDefault="00D27031" w:rsidP="00D27031">
      <w:pPr>
        <w:spacing w:after="0"/>
      </w:pPr>
    </w:p>
    <w:p w14:paraId="5BA13017" w14:textId="45D4BBBA" w:rsidR="00D27031" w:rsidRPr="00854DBA" w:rsidRDefault="00D27031" w:rsidP="00D27031">
      <w:pPr>
        <w:spacing w:after="0"/>
      </w:pPr>
      <w:r w:rsidRPr="00854DBA">
        <w:t>Le 63</w:t>
      </w:r>
      <w:r w:rsidRPr="00854DBA">
        <w:rPr>
          <w:vertAlign w:val="superscript"/>
        </w:rPr>
        <w:t>e</w:t>
      </w:r>
      <w:r w:rsidRPr="00854DBA">
        <w:t xml:space="preserve"> régiment d’infanterie</w:t>
      </w:r>
    </w:p>
    <w:p w14:paraId="51BEBCA5" w14:textId="77777777" w:rsidR="00D27031" w:rsidRPr="00854DBA" w:rsidRDefault="00D27031" w:rsidP="00D27031">
      <w:pPr>
        <w:spacing w:after="0"/>
      </w:pPr>
      <w:r w:rsidRPr="00854DBA">
        <w:t>Le 78</w:t>
      </w:r>
      <w:r w:rsidRPr="00854DBA">
        <w:rPr>
          <w:vertAlign w:val="superscript"/>
        </w:rPr>
        <w:t>e</w:t>
      </w:r>
      <w:r w:rsidRPr="00854DBA">
        <w:t xml:space="preserve"> régiment d’infanterie</w:t>
      </w:r>
    </w:p>
    <w:p w14:paraId="1D57DB10" w14:textId="77777777" w:rsidR="00D27031" w:rsidRPr="00854DBA" w:rsidRDefault="00D27031" w:rsidP="00D27031">
      <w:pPr>
        <w:spacing w:after="0"/>
      </w:pPr>
      <w:r w:rsidRPr="00854DBA">
        <w:t>Le 100</w:t>
      </w:r>
      <w:r w:rsidRPr="00854DBA">
        <w:rPr>
          <w:vertAlign w:val="superscript"/>
        </w:rPr>
        <w:t>e</w:t>
      </w:r>
      <w:r w:rsidRPr="00854DBA">
        <w:t xml:space="preserve"> régiment d’infanterie</w:t>
      </w:r>
    </w:p>
    <w:p w14:paraId="0F61D05C" w14:textId="1C53ED42" w:rsidR="00D27031" w:rsidRDefault="00D27031" w:rsidP="00854DBA">
      <w:pPr>
        <w:spacing w:after="0"/>
      </w:pPr>
      <w:r w:rsidRPr="00854DBA">
        <w:t>Le 126</w:t>
      </w:r>
      <w:r w:rsidRPr="00854DBA">
        <w:rPr>
          <w:vertAlign w:val="superscript"/>
        </w:rPr>
        <w:t>e</w:t>
      </w:r>
      <w:r w:rsidRPr="00854DBA">
        <w:t xml:space="preserve"> régiment d’infanterie</w:t>
      </w:r>
    </w:p>
    <w:p w14:paraId="5AC1BB3E" w14:textId="77777777" w:rsidR="00854DBA" w:rsidRPr="00854DBA" w:rsidRDefault="00854DBA" w:rsidP="00854DBA">
      <w:pPr>
        <w:spacing w:after="0"/>
      </w:pPr>
    </w:p>
    <w:p w14:paraId="44252CB5" w14:textId="77777777" w:rsidR="00D27031" w:rsidRPr="00854DBA" w:rsidRDefault="00D27031" w:rsidP="00D27031">
      <w:pPr>
        <w:spacing w:after="0"/>
        <w:rPr>
          <w:i/>
          <w:u w:val="single"/>
        </w:rPr>
      </w:pPr>
      <w:r w:rsidRPr="00854DBA">
        <w:rPr>
          <w:u w:val="single"/>
        </w:rPr>
        <w:t xml:space="preserve">5 Marguerite Genès évoque des propos tenus par  l’archiduc François Ferdinand de Habsbourg : </w:t>
      </w:r>
      <w:r w:rsidRPr="00854DBA">
        <w:rPr>
          <w:i/>
          <w:u w:val="single"/>
        </w:rPr>
        <w:t xml:space="preserve">« Les Serbes sont un petit peuple fou. Nous le materons à coups de fouet. » (carnet du 25 juillet 1914). </w:t>
      </w:r>
      <w:r w:rsidRPr="00854DBA">
        <w:rPr>
          <w:u w:val="single"/>
        </w:rPr>
        <w:t>Quelle est la date de l’assassinat de l’archiduc ?</w:t>
      </w:r>
    </w:p>
    <w:p w14:paraId="17A94F90" w14:textId="77777777" w:rsidR="00D27031" w:rsidRPr="00854DBA" w:rsidRDefault="00D27031" w:rsidP="00D27031">
      <w:pPr>
        <w:spacing w:after="0"/>
      </w:pPr>
    </w:p>
    <w:p w14:paraId="6131034E" w14:textId="639CF67F" w:rsidR="00D27031" w:rsidRPr="00854DBA" w:rsidRDefault="00D27031" w:rsidP="00D27031">
      <w:pPr>
        <w:spacing w:after="0"/>
      </w:pPr>
      <w:r w:rsidRPr="00854DBA">
        <w:t>Le 28 juin 1914</w:t>
      </w:r>
      <w:r w:rsidRPr="00854DBA">
        <w:tab/>
      </w:r>
    </w:p>
    <w:p w14:paraId="3058A23A" w14:textId="77777777" w:rsidR="00D27031" w:rsidRPr="00854DBA" w:rsidRDefault="00D27031" w:rsidP="00D27031">
      <w:pPr>
        <w:spacing w:after="0"/>
      </w:pPr>
      <w:r w:rsidRPr="00854DBA">
        <w:t>Le 28 juillet 1914</w:t>
      </w:r>
      <w:r w:rsidRPr="00854DBA">
        <w:tab/>
      </w:r>
    </w:p>
    <w:p w14:paraId="53544B35" w14:textId="77777777" w:rsidR="00D27031" w:rsidRPr="00854DBA" w:rsidRDefault="00D27031" w:rsidP="00D27031">
      <w:pPr>
        <w:spacing w:after="0"/>
      </w:pPr>
      <w:r w:rsidRPr="00854DBA">
        <w:t xml:space="preserve">Le 5 septembre 1914 </w:t>
      </w:r>
    </w:p>
    <w:p w14:paraId="63D61CAC" w14:textId="77777777" w:rsidR="00D27031" w:rsidRPr="00854DBA" w:rsidRDefault="00D27031" w:rsidP="00D27031">
      <w:pPr>
        <w:spacing w:after="0"/>
      </w:pPr>
      <w:r w:rsidRPr="00854DBA">
        <w:t>Le 28 juin 1919</w:t>
      </w:r>
      <w:r w:rsidRPr="00854DBA">
        <w:tab/>
      </w:r>
    </w:p>
    <w:p w14:paraId="3EC5C50C" w14:textId="0805B69C" w:rsidR="00D27031" w:rsidRPr="00854DBA" w:rsidRDefault="00D27031" w:rsidP="00D27031">
      <w:pPr>
        <w:spacing w:after="0"/>
      </w:pPr>
    </w:p>
    <w:p w14:paraId="1F81332B" w14:textId="77777777" w:rsidR="00D27031" w:rsidRPr="00854DBA" w:rsidRDefault="00D27031" w:rsidP="00D27031">
      <w:pPr>
        <w:rPr>
          <w:u w:val="single"/>
        </w:rPr>
      </w:pPr>
      <w:r w:rsidRPr="00854DBA">
        <w:rPr>
          <w:u w:val="single"/>
        </w:rPr>
        <w:t>6 Quel monument est inauguré à Brive le dimanche 26 juillet 1914 ?</w:t>
      </w:r>
    </w:p>
    <w:p w14:paraId="2FA7E510" w14:textId="77777777" w:rsidR="00D27031" w:rsidRPr="00854DBA" w:rsidRDefault="00D27031" w:rsidP="00D27031">
      <w:pPr>
        <w:spacing w:after="0"/>
      </w:pPr>
      <w:r w:rsidRPr="00854DBA">
        <w:t>Le monument au colonel Germain</w:t>
      </w:r>
      <w:r w:rsidRPr="00854DBA">
        <w:tab/>
      </w:r>
      <w:r w:rsidRPr="00854DBA">
        <w:tab/>
      </w:r>
      <w:r w:rsidRPr="00854DBA">
        <w:tab/>
      </w:r>
    </w:p>
    <w:p w14:paraId="3A94C785" w14:textId="6DC813AE" w:rsidR="00D27031" w:rsidRPr="00854DBA" w:rsidRDefault="00D27031" w:rsidP="00D27031">
      <w:pPr>
        <w:spacing w:after="0"/>
      </w:pPr>
      <w:r w:rsidRPr="00854DBA">
        <w:t>Le monument au colonel Mangin</w:t>
      </w:r>
    </w:p>
    <w:p w14:paraId="6972706E" w14:textId="77777777" w:rsidR="00D27031" w:rsidRPr="00854DBA" w:rsidRDefault="00D27031" w:rsidP="00D27031">
      <w:pPr>
        <w:spacing w:after="0"/>
      </w:pPr>
      <w:r w:rsidRPr="00854DBA">
        <w:t>Le monument à l’explorateur Marchand</w:t>
      </w:r>
      <w:r w:rsidRPr="00854DBA">
        <w:tab/>
      </w:r>
      <w:r w:rsidRPr="00854DBA">
        <w:tab/>
      </w:r>
    </w:p>
    <w:p w14:paraId="78B71D6B" w14:textId="570B596C" w:rsidR="00D27031" w:rsidRPr="00854DBA" w:rsidRDefault="00D27031" w:rsidP="00D27031">
      <w:pPr>
        <w:spacing w:after="0"/>
      </w:pPr>
      <w:r w:rsidRPr="00854DBA">
        <w:t>Le monument au président Poincaré</w:t>
      </w:r>
    </w:p>
    <w:p w14:paraId="4D60D032" w14:textId="161FE10A" w:rsidR="00D27031" w:rsidRPr="00854DBA" w:rsidRDefault="00D27031" w:rsidP="00D27031">
      <w:pPr>
        <w:spacing w:after="0"/>
      </w:pPr>
    </w:p>
    <w:p w14:paraId="5154FAD4" w14:textId="77777777" w:rsidR="00D27031" w:rsidRPr="00854DBA" w:rsidRDefault="00D27031" w:rsidP="00D27031">
      <w:pPr>
        <w:spacing w:after="0"/>
        <w:rPr>
          <w:u w:val="single"/>
        </w:rPr>
      </w:pPr>
      <w:r w:rsidRPr="00854DBA">
        <w:rPr>
          <w:u w:val="single"/>
        </w:rPr>
        <w:lastRenderedPageBreak/>
        <w:t>7 Quels comportements sont décrits par Marguerite Genès lors de l’annonce de la mobilisation générale, le 1</w:t>
      </w:r>
      <w:r w:rsidRPr="00854DBA">
        <w:rPr>
          <w:u w:val="single"/>
          <w:vertAlign w:val="superscript"/>
        </w:rPr>
        <w:t>er</w:t>
      </w:r>
      <w:r w:rsidRPr="00854DBA">
        <w:rPr>
          <w:u w:val="single"/>
        </w:rPr>
        <w:t xml:space="preserve"> août à Brive ?</w:t>
      </w:r>
    </w:p>
    <w:p w14:paraId="143C95D0" w14:textId="77777777" w:rsidR="00D27031" w:rsidRPr="00854DBA" w:rsidRDefault="00D27031" w:rsidP="00D27031">
      <w:pPr>
        <w:spacing w:after="0"/>
      </w:pPr>
    </w:p>
    <w:p w14:paraId="442768C3" w14:textId="591EF8D3" w:rsidR="00D27031" w:rsidRPr="00854DBA" w:rsidRDefault="00D27031" w:rsidP="00D27031">
      <w:pPr>
        <w:spacing w:after="0"/>
      </w:pPr>
      <w:r w:rsidRPr="00854DBA">
        <w:t>Les particuliers ne se précipitent pas dans les banques car ils préfèrent les billets à l’or</w:t>
      </w:r>
    </w:p>
    <w:p w14:paraId="36EAE133" w14:textId="77777777" w:rsidR="00D27031" w:rsidRPr="00854DBA" w:rsidRDefault="00D27031" w:rsidP="00D27031">
      <w:pPr>
        <w:spacing w:after="0"/>
      </w:pPr>
      <w:r w:rsidRPr="00854DBA">
        <w:t>Les gens sont avides de nouvelles et se précipitent sur les journaux</w:t>
      </w:r>
    </w:p>
    <w:p w14:paraId="6BCE2BA1" w14:textId="77777777" w:rsidR="00D27031" w:rsidRPr="00854DBA" w:rsidRDefault="00D27031" w:rsidP="00D27031">
      <w:pPr>
        <w:spacing w:after="0"/>
      </w:pPr>
      <w:r w:rsidRPr="00854DBA">
        <w:t>Les femmes rient et sont rassurées par la mobilisation générale</w:t>
      </w:r>
    </w:p>
    <w:p w14:paraId="5F6CB1FA" w14:textId="77777777" w:rsidR="00D27031" w:rsidRPr="00854DBA" w:rsidRDefault="00D27031" w:rsidP="00D27031">
      <w:pPr>
        <w:spacing w:after="0"/>
      </w:pPr>
      <w:r w:rsidRPr="00854DBA">
        <w:t>Les femmes font des provisions dans les épiceries</w:t>
      </w:r>
    </w:p>
    <w:p w14:paraId="67F4B2A3" w14:textId="77777777" w:rsidR="00D27031" w:rsidRPr="00854DBA" w:rsidRDefault="00D27031" w:rsidP="00D27031">
      <w:pPr>
        <w:spacing w:after="0"/>
      </w:pPr>
      <w:r w:rsidRPr="00854DBA">
        <w:t>Les hommes chantent tête nue la Marseillaise</w:t>
      </w:r>
    </w:p>
    <w:p w14:paraId="6008EC10" w14:textId="77777777" w:rsidR="00D27031" w:rsidRPr="00854DBA" w:rsidRDefault="00D27031" w:rsidP="00D27031">
      <w:pPr>
        <w:spacing w:after="0"/>
        <w:rPr>
          <w:b/>
        </w:rPr>
      </w:pPr>
    </w:p>
    <w:p w14:paraId="025A3C5D" w14:textId="77777777" w:rsidR="00D27031" w:rsidRPr="00854DBA" w:rsidRDefault="00D27031" w:rsidP="00D27031">
      <w:pPr>
        <w:rPr>
          <w:u w:val="single"/>
        </w:rPr>
      </w:pPr>
      <w:r w:rsidRPr="00854DBA">
        <w:rPr>
          <w:u w:val="single"/>
        </w:rPr>
        <w:t>8 Quelles fausses rumeurs  se répandent sur Brive et sont dénoncées par Marguerite Genès dans les premiers jours du conflit ?</w:t>
      </w:r>
    </w:p>
    <w:p w14:paraId="5ACA746E" w14:textId="77777777" w:rsidR="00D27031" w:rsidRPr="00854DBA" w:rsidRDefault="00D27031" w:rsidP="00D27031">
      <w:pPr>
        <w:spacing w:after="0"/>
      </w:pPr>
      <w:r w:rsidRPr="00854DBA">
        <w:t>16 000 Allemands sont prisonniers des Russes</w:t>
      </w:r>
    </w:p>
    <w:p w14:paraId="23E18618" w14:textId="77777777" w:rsidR="00D27031" w:rsidRPr="00854DBA" w:rsidRDefault="00D27031" w:rsidP="00D27031">
      <w:pPr>
        <w:spacing w:after="0"/>
      </w:pPr>
      <w:r w:rsidRPr="00854DBA">
        <w:t>Une dépêche officielle annonce la levée de l’état de siège en France</w:t>
      </w:r>
    </w:p>
    <w:p w14:paraId="1DE200F1" w14:textId="77777777" w:rsidR="00D27031" w:rsidRPr="00854DBA" w:rsidRDefault="00D27031" w:rsidP="00D27031">
      <w:pPr>
        <w:spacing w:after="0"/>
      </w:pPr>
      <w:r w:rsidRPr="00854DBA">
        <w:t>L’aviateur Roland Garros a abattu un Taube avec les officiers allemands qui le montaient</w:t>
      </w:r>
    </w:p>
    <w:p w14:paraId="024AD633" w14:textId="77777777" w:rsidR="00D27031" w:rsidRPr="00854DBA" w:rsidRDefault="00D27031" w:rsidP="00D27031">
      <w:pPr>
        <w:spacing w:after="0"/>
      </w:pPr>
      <w:r w:rsidRPr="00854DBA">
        <w:t>Emile Girardin, photographe suisse installé à Brive a photographié nos engins de guerre</w:t>
      </w:r>
    </w:p>
    <w:p w14:paraId="5E3B2ED9" w14:textId="65C60EB0" w:rsidR="00D27031" w:rsidRPr="00854DBA" w:rsidRDefault="00D27031" w:rsidP="00D27031">
      <w:pPr>
        <w:spacing w:after="0"/>
      </w:pPr>
    </w:p>
    <w:p w14:paraId="62859F9D" w14:textId="77777777" w:rsidR="00A97691" w:rsidRPr="00854DBA" w:rsidRDefault="00A97691" w:rsidP="00A97691">
      <w:pPr>
        <w:rPr>
          <w:u w:val="single"/>
        </w:rPr>
      </w:pPr>
      <w:r w:rsidRPr="00854DBA">
        <w:rPr>
          <w:u w:val="single"/>
        </w:rPr>
        <w:t>9 Quels évènements à l’étranger sont évoqués dans les carnets de Marguerite Genès début août 1914 ?</w:t>
      </w:r>
    </w:p>
    <w:p w14:paraId="3B492479" w14:textId="77777777" w:rsidR="00A97691" w:rsidRPr="00854DBA" w:rsidRDefault="00A97691" w:rsidP="00A97691">
      <w:pPr>
        <w:spacing w:after="0"/>
      </w:pPr>
      <w:r w:rsidRPr="00854DBA">
        <w:t>Les Belges déclarent Bruxelles ville ouverte</w:t>
      </w:r>
    </w:p>
    <w:p w14:paraId="00091904" w14:textId="77777777" w:rsidR="00A97691" w:rsidRPr="00854DBA" w:rsidRDefault="00A97691" w:rsidP="00A97691">
      <w:pPr>
        <w:spacing w:after="0"/>
      </w:pPr>
      <w:r w:rsidRPr="00854DBA">
        <w:t>Les Belges se défendent héroïquement à Liège</w:t>
      </w:r>
    </w:p>
    <w:p w14:paraId="781166DF" w14:textId="77777777" w:rsidR="00A97691" w:rsidRPr="00854DBA" w:rsidRDefault="00A97691" w:rsidP="00A97691">
      <w:pPr>
        <w:spacing w:after="0"/>
      </w:pPr>
      <w:r w:rsidRPr="00854DBA">
        <w:t>Les Allemands commettent des atrocités contre des civils en Belgique</w:t>
      </w:r>
    </w:p>
    <w:p w14:paraId="4EA47099" w14:textId="77777777" w:rsidR="00A97691" w:rsidRPr="00854DBA" w:rsidRDefault="00A97691" w:rsidP="00A97691">
      <w:pPr>
        <w:spacing w:after="0"/>
      </w:pPr>
      <w:r w:rsidRPr="00854DBA">
        <w:t>Les Allemands commettent des atrocités contre des civils aux Pays-Bas</w:t>
      </w:r>
    </w:p>
    <w:p w14:paraId="7A2E6FD8" w14:textId="2FDE45E5" w:rsidR="00A97691" w:rsidRPr="00854DBA" w:rsidRDefault="00A97691" w:rsidP="00D27031">
      <w:pPr>
        <w:spacing w:after="0"/>
      </w:pPr>
    </w:p>
    <w:p w14:paraId="23A080BF" w14:textId="77777777" w:rsidR="00A97691" w:rsidRPr="00854DBA" w:rsidRDefault="00A97691" w:rsidP="00A97691">
      <w:pPr>
        <w:rPr>
          <w:u w:val="single"/>
        </w:rPr>
      </w:pPr>
      <w:r w:rsidRPr="00854DBA">
        <w:rPr>
          <w:u w:val="single"/>
        </w:rPr>
        <w:t>10 Quelle est la cause des tous premiers morts et blessés et que l’on trouve illustrée à la fois par Marguerite Genès et par la presse corrézienne (Carnet du 8 août 1914) ?</w:t>
      </w:r>
    </w:p>
    <w:p w14:paraId="5F77E2E5" w14:textId="77777777" w:rsidR="00A97691" w:rsidRPr="00854DBA" w:rsidRDefault="00A97691" w:rsidP="00A97691">
      <w:pPr>
        <w:spacing w:after="0"/>
      </w:pPr>
      <w:r w:rsidRPr="00854DBA">
        <w:t>L’accident de transport</w:t>
      </w:r>
    </w:p>
    <w:p w14:paraId="15485E49" w14:textId="77777777" w:rsidR="00A97691" w:rsidRPr="00854DBA" w:rsidRDefault="00A97691" w:rsidP="00A97691">
      <w:pPr>
        <w:spacing w:after="0"/>
      </w:pPr>
      <w:r w:rsidRPr="00854DBA">
        <w:t>Les blessures de guerre</w:t>
      </w:r>
    </w:p>
    <w:p w14:paraId="1455CA00" w14:textId="77777777" w:rsidR="00A97691" w:rsidRPr="00854DBA" w:rsidRDefault="00A97691" w:rsidP="00A97691">
      <w:pPr>
        <w:spacing w:after="0"/>
      </w:pPr>
      <w:r w:rsidRPr="00854DBA">
        <w:t>La disparition au combat</w:t>
      </w:r>
    </w:p>
    <w:p w14:paraId="3A330D4F" w14:textId="77777777" w:rsidR="00A97691" w:rsidRPr="00854DBA" w:rsidRDefault="00A97691" w:rsidP="00A97691">
      <w:pPr>
        <w:spacing w:after="0"/>
      </w:pPr>
      <w:r w:rsidRPr="00854DBA">
        <w:t>La maladie contractée en service</w:t>
      </w:r>
    </w:p>
    <w:p w14:paraId="53926916" w14:textId="77777777" w:rsidR="00A97691" w:rsidRPr="00854DBA" w:rsidRDefault="00A97691" w:rsidP="00A97691">
      <w:pPr>
        <w:spacing w:after="0"/>
      </w:pPr>
      <w:r w:rsidRPr="00854DBA">
        <w:t>Tué à l’ennemi</w:t>
      </w:r>
    </w:p>
    <w:p w14:paraId="7D2C32A9" w14:textId="36219689" w:rsidR="00A97691" w:rsidRPr="00854DBA" w:rsidRDefault="00A97691" w:rsidP="00D27031">
      <w:pPr>
        <w:spacing w:after="0"/>
      </w:pPr>
    </w:p>
    <w:p w14:paraId="20515AA6" w14:textId="77777777" w:rsidR="00A97691" w:rsidRPr="00854DBA" w:rsidRDefault="00A97691" w:rsidP="00A97691">
      <w:pPr>
        <w:rPr>
          <w:iCs/>
          <w:u w:val="single"/>
        </w:rPr>
      </w:pPr>
      <w:r w:rsidRPr="00854DBA">
        <w:rPr>
          <w:iCs/>
          <w:u w:val="single"/>
        </w:rPr>
        <w:t>11 Sur quels animaux et produits portent les réquisitions faites à Brive pendant la Grande Guerre ?</w:t>
      </w:r>
    </w:p>
    <w:p w14:paraId="7D6F4209" w14:textId="77777777" w:rsidR="00A97691" w:rsidRPr="00854DBA" w:rsidRDefault="00A97691" w:rsidP="00A97691">
      <w:pPr>
        <w:spacing w:after="0"/>
      </w:pPr>
      <w:r w:rsidRPr="00854DBA">
        <w:t>Les bêtes à viande</w:t>
      </w:r>
      <w:r w:rsidRPr="00854DBA">
        <w:tab/>
      </w:r>
    </w:p>
    <w:p w14:paraId="70498790" w14:textId="77777777" w:rsidR="00A97691" w:rsidRPr="00854DBA" w:rsidRDefault="00A97691" w:rsidP="00A97691">
      <w:pPr>
        <w:spacing w:after="0"/>
      </w:pPr>
      <w:r w:rsidRPr="00854DBA">
        <w:t xml:space="preserve">Les céréales </w:t>
      </w:r>
      <w:r w:rsidRPr="00854DBA">
        <w:tab/>
      </w:r>
    </w:p>
    <w:p w14:paraId="3FDE2D04" w14:textId="77777777" w:rsidR="00A97691" w:rsidRPr="00854DBA" w:rsidRDefault="00A97691" w:rsidP="00A97691">
      <w:pPr>
        <w:spacing w:after="0"/>
      </w:pPr>
      <w:r w:rsidRPr="00854DBA">
        <w:t>Le charbon</w:t>
      </w:r>
      <w:r w:rsidRPr="00854DBA">
        <w:tab/>
      </w:r>
    </w:p>
    <w:p w14:paraId="2A617154" w14:textId="77777777" w:rsidR="00A97691" w:rsidRPr="00854DBA" w:rsidRDefault="00A97691" w:rsidP="00A97691">
      <w:pPr>
        <w:spacing w:after="0"/>
      </w:pPr>
      <w:r w:rsidRPr="00854DBA">
        <w:t>Les chevaux</w:t>
      </w:r>
      <w:r w:rsidRPr="00854DBA">
        <w:tab/>
      </w:r>
    </w:p>
    <w:p w14:paraId="6C0F54D7" w14:textId="673B68A6" w:rsidR="00A97691" w:rsidRPr="00854DBA" w:rsidRDefault="00A97691" w:rsidP="00A97691">
      <w:pPr>
        <w:spacing w:after="0"/>
      </w:pPr>
      <w:r w:rsidRPr="00854DBA">
        <w:t>Le vin</w:t>
      </w:r>
    </w:p>
    <w:p w14:paraId="4198DC89" w14:textId="54660E32" w:rsidR="00A97691" w:rsidRPr="00854DBA" w:rsidRDefault="00A97691" w:rsidP="00D27031">
      <w:pPr>
        <w:spacing w:after="0"/>
      </w:pPr>
    </w:p>
    <w:p w14:paraId="08228992" w14:textId="77777777" w:rsidR="006C675F" w:rsidRPr="00854DBA" w:rsidRDefault="006C675F" w:rsidP="006C675F">
      <w:pPr>
        <w:rPr>
          <w:u w:val="single"/>
        </w:rPr>
      </w:pPr>
      <w:r w:rsidRPr="00854DBA">
        <w:rPr>
          <w:u w:val="single"/>
        </w:rPr>
        <w:t>12 « J’ai assisté au repas en plein air des nouveaux mobilisés (…) » (Carnet du lundi 17 août 1914). Par quel mot de l’argot militaire, Marguerite Genès désigne-t-elle la nourriture cuisinée dans la suite de sa phrase ?</w:t>
      </w:r>
    </w:p>
    <w:p w14:paraId="0E9667FB" w14:textId="77777777" w:rsidR="006C675F" w:rsidRPr="00854DBA" w:rsidRDefault="006C675F" w:rsidP="006D4D2B">
      <w:pPr>
        <w:spacing w:after="0"/>
        <w:rPr>
          <w:lang w:val="it-IT"/>
        </w:rPr>
      </w:pPr>
      <w:r w:rsidRPr="00854DBA">
        <w:rPr>
          <w:lang w:val="it-IT"/>
        </w:rPr>
        <w:t xml:space="preserve">Le barda </w:t>
      </w:r>
      <w:r w:rsidRPr="00854DBA">
        <w:rPr>
          <w:lang w:val="it-IT"/>
        </w:rPr>
        <w:tab/>
      </w:r>
    </w:p>
    <w:p w14:paraId="4E7A1105" w14:textId="77777777" w:rsidR="006C675F" w:rsidRPr="00854DBA" w:rsidRDefault="006C675F" w:rsidP="006D4D2B">
      <w:pPr>
        <w:spacing w:after="0"/>
        <w:rPr>
          <w:lang w:val="it-IT"/>
        </w:rPr>
      </w:pPr>
      <w:r w:rsidRPr="00854DBA">
        <w:rPr>
          <w:lang w:val="it-IT"/>
        </w:rPr>
        <w:t>La cagna</w:t>
      </w:r>
      <w:r w:rsidRPr="00854DBA">
        <w:rPr>
          <w:lang w:val="it-IT"/>
        </w:rPr>
        <w:tab/>
      </w:r>
    </w:p>
    <w:p w14:paraId="5E7BD4D9" w14:textId="77777777" w:rsidR="006C675F" w:rsidRPr="00854DBA" w:rsidRDefault="006C675F" w:rsidP="006D4D2B">
      <w:pPr>
        <w:spacing w:after="0"/>
        <w:rPr>
          <w:lang w:val="it-IT"/>
        </w:rPr>
      </w:pPr>
      <w:r w:rsidRPr="00854DBA">
        <w:rPr>
          <w:lang w:val="it-IT"/>
        </w:rPr>
        <w:t>Le pinard</w:t>
      </w:r>
      <w:r w:rsidRPr="00854DBA">
        <w:rPr>
          <w:lang w:val="it-IT"/>
        </w:rPr>
        <w:tab/>
      </w:r>
    </w:p>
    <w:p w14:paraId="01ABA01C" w14:textId="77777777" w:rsidR="006C675F" w:rsidRPr="00854DBA" w:rsidRDefault="006C675F" w:rsidP="006D4D2B">
      <w:pPr>
        <w:spacing w:after="0"/>
      </w:pPr>
      <w:r w:rsidRPr="00854DBA">
        <w:t xml:space="preserve">La popote </w:t>
      </w:r>
      <w:r w:rsidRPr="00854DBA">
        <w:tab/>
      </w:r>
    </w:p>
    <w:p w14:paraId="6A3B8321" w14:textId="5CA43A4C" w:rsidR="006C675F" w:rsidRPr="00854DBA" w:rsidRDefault="006C675F" w:rsidP="00D27031">
      <w:pPr>
        <w:spacing w:after="0"/>
      </w:pPr>
      <w:r w:rsidRPr="00854DBA">
        <w:t>Le rata</w:t>
      </w:r>
    </w:p>
    <w:p w14:paraId="481DA509" w14:textId="77777777" w:rsidR="003507DA" w:rsidRPr="00854DBA" w:rsidRDefault="003507DA" w:rsidP="003507DA">
      <w:pPr>
        <w:rPr>
          <w:iCs/>
          <w:u w:val="single"/>
        </w:rPr>
      </w:pPr>
      <w:r w:rsidRPr="00854DBA">
        <w:rPr>
          <w:iCs/>
          <w:u w:val="single"/>
        </w:rPr>
        <w:lastRenderedPageBreak/>
        <w:t>13 « J’attache obstinément ma pensée sur la grande bataille qui se livre en ce moment de Meaux à Verdun et que je sens d’une importance vitale pour ma patrie. » (Carnet du mardi 8 septembre 1914). Á quelle grande bataille fait référence Marie Genès dans cette phrase ?</w:t>
      </w:r>
    </w:p>
    <w:p w14:paraId="345132B8" w14:textId="77777777" w:rsidR="003507DA" w:rsidRPr="00854DBA" w:rsidRDefault="003507DA" w:rsidP="003507DA">
      <w:pPr>
        <w:spacing w:after="0"/>
      </w:pPr>
      <w:r w:rsidRPr="00854DBA">
        <w:t>La bataille des Flandres</w:t>
      </w:r>
    </w:p>
    <w:p w14:paraId="2A139EA0" w14:textId="77777777" w:rsidR="003507DA" w:rsidRPr="00854DBA" w:rsidRDefault="003507DA" w:rsidP="003507DA">
      <w:pPr>
        <w:spacing w:after="0"/>
      </w:pPr>
      <w:r w:rsidRPr="00854DBA">
        <w:t>La bataille des frontières</w:t>
      </w:r>
    </w:p>
    <w:p w14:paraId="4DB93B89" w14:textId="77777777" w:rsidR="003507DA" w:rsidRPr="00854DBA" w:rsidRDefault="003507DA" w:rsidP="003507DA">
      <w:pPr>
        <w:spacing w:after="0"/>
      </w:pPr>
      <w:r w:rsidRPr="00854DBA">
        <w:t>La bataille de la Marne</w:t>
      </w:r>
    </w:p>
    <w:p w14:paraId="562DE7AF" w14:textId="77777777" w:rsidR="003507DA" w:rsidRPr="00854DBA" w:rsidRDefault="003507DA" w:rsidP="003507DA">
      <w:pPr>
        <w:spacing w:after="0"/>
      </w:pPr>
      <w:r w:rsidRPr="00854DBA">
        <w:t>La bataille de la Somme</w:t>
      </w:r>
    </w:p>
    <w:p w14:paraId="3A1E1A83" w14:textId="77777777" w:rsidR="003507DA" w:rsidRPr="00854DBA" w:rsidRDefault="003507DA" w:rsidP="003507DA">
      <w:pPr>
        <w:spacing w:after="0"/>
        <w:rPr>
          <w:b/>
        </w:rPr>
      </w:pPr>
      <w:r w:rsidRPr="00854DBA">
        <w:t>La bataille de Verdun</w:t>
      </w:r>
    </w:p>
    <w:p w14:paraId="21EEC0D8" w14:textId="77777777" w:rsidR="003507DA" w:rsidRPr="00854DBA" w:rsidRDefault="003507DA" w:rsidP="003507DA">
      <w:pPr>
        <w:spacing w:after="0"/>
      </w:pPr>
    </w:p>
    <w:p w14:paraId="384D9BF7" w14:textId="33849530" w:rsidR="00905400" w:rsidRPr="00854DBA" w:rsidRDefault="00905400" w:rsidP="00905400">
      <w:pPr>
        <w:rPr>
          <w:u w:val="single"/>
        </w:rPr>
      </w:pPr>
      <w:r w:rsidRPr="00854DBA">
        <w:rPr>
          <w:u w:val="single"/>
        </w:rPr>
        <w:t>14 Marguerite Genès relate l’arrivée de blessés par train en gare de Brive (Carnet du vendredi 11 septembre 1914). Quels sont les termes employés pour désigner les structures de soins créées à l’arrière ?</w:t>
      </w:r>
    </w:p>
    <w:p w14:paraId="1465223B" w14:textId="77777777" w:rsidR="00905400" w:rsidRPr="00854DBA" w:rsidRDefault="00905400" w:rsidP="00905400">
      <w:pPr>
        <w:spacing w:after="0"/>
      </w:pPr>
      <w:r w:rsidRPr="00854DBA">
        <w:t>Les ambulances hippomobiles</w:t>
      </w:r>
    </w:p>
    <w:p w14:paraId="06DF0090" w14:textId="77777777" w:rsidR="00905400" w:rsidRPr="00854DBA" w:rsidRDefault="00905400" w:rsidP="00905400">
      <w:pPr>
        <w:spacing w:after="0"/>
      </w:pPr>
      <w:r w:rsidRPr="00854DBA">
        <w:t>Les hôpitaux auxiliaires</w:t>
      </w:r>
    </w:p>
    <w:p w14:paraId="34254099" w14:textId="77777777" w:rsidR="00905400" w:rsidRPr="00854DBA" w:rsidRDefault="00905400" w:rsidP="00905400">
      <w:pPr>
        <w:spacing w:after="0"/>
      </w:pPr>
      <w:r w:rsidRPr="00854DBA">
        <w:t>Les hôpitaux complémentaires</w:t>
      </w:r>
    </w:p>
    <w:p w14:paraId="142BEE79" w14:textId="77777777" w:rsidR="00905400" w:rsidRPr="00854DBA" w:rsidRDefault="00905400" w:rsidP="00905400">
      <w:pPr>
        <w:spacing w:after="0"/>
      </w:pPr>
      <w:r w:rsidRPr="00854DBA">
        <w:t>Les hôpitaux d’origine d’étape</w:t>
      </w:r>
    </w:p>
    <w:p w14:paraId="746856F8" w14:textId="77777777" w:rsidR="00905400" w:rsidRPr="00854DBA" w:rsidRDefault="00905400" w:rsidP="00905400">
      <w:pPr>
        <w:spacing w:after="0"/>
      </w:pPr>
      <w:r w:rsidRPr="00854DBA">
        <w:t>Les hôpitaux temporaires</w:t>
      </w:r>
    </w:p>
    <w:p w14:paraId="61DD5F14" w14:textId="77777777" w:rsidR="00905400" w:rsidRPr="00854DBA" w:rsidRDefault="00905400" w:rsidP="00905400">
      <w:pPr>
        <w:spacing w:after="0"/>
      </w:pPr>
      <w:r w:rsidRPr="00854DBA">
        <w:t>Les postes de secours avancés</w:t>
      </w:r>
    </w:p>
    <w:p w14:paraId="5097A310" w14:textId="64578842" w:rsidR="00905400" w:rsidRPr="00854DBA" w:rsidRDefault="00905400" w:rsidP="00905400">
      <w:pPr>
        <w:spacing w:after="0"/>
      </w:pPr>
    </w:p>
    <w:p w14:paraId="3556354D" w14:textId="77777777" w:rsidR="00905400" w:rsidRPr="00854DBA" w:rsidRDefault="00905400" w:rsidP="00905400">
      <w:pPr>
        <w:spacing w:after="0"/>
        <w:rPr>
          <w:u w:val="single"/>
        </w:rPr>
      </w:pPr>
      <w:r w:rsidRPr="00854DBA">
        <w:rPr>
          <w:u w:val="single"/>
        </w:rPr>
        <w:t>15 Par quel terme, utilisé par Marguerite Genès (Carnet  du jeudi 24 septembre 1914), désigne-t-on les militaires affectés, par faveur, à des postes éloignés de tout danger ?</w:t>
      </w:r>
    </w:p>
    <w:p w14:paraId="4747A483" w14:textId="77777777" w:rsidR="00905400" w:rsidRPr="00854DBA" w:rsidRDefault="00905400" w:rsidP="00905400">
      <w:pPr>
        <w:spacing w:after="0"/>
      </w:pPr>
    </w:p>
    <w:p w14:paraId="5005540B" w14:textId="77777777" w:rsidR="00905400" w:rsidRPr="00854DBA" w:rsidRDefault="00905400" w:rsidP="00905400">
      <w:pPr>
        <w:spacing w:after="0"/>
      </w:pPr>
      <w:r w:rsidRPr="00854DBA">
        <w:t>Les  démobilisés</w:t>
      </w:r>
      <w:r w:rsidRPr="00854DBA">
        <w:tab/>
      </w:r>
    </w:p>
    <w:p w14:paraId="0929F021" w14:textId="77777777" w:rsidR="00905400" w:rsidRPr="00854DBA" w:rsidRDefault="00905400" w:rsidP="00905400">
      <w:pPr>
        <w:spacing w:after="0"/>
      </w:pPr>
      <w:r w:rsidRPr="00854DBA">
        <w:t>Les embusqués</w:t>
      </w:r>
      <w:r w:rsidRPr="00854DBA">
        <w:tab/>
      </w:r>
      <w:r w:rsidRPr="00854DBA">
        <w:tab/>
      </w:r>
    </w:p>
    <w:p w14:paraId="4659D0F4" w14:textId="77777777" w:rsidR="00905400" w:rsidRPr="00854DBA" w:rsidRDefault="00905400" w:rsidP="00905400">
      <w:pPr>
        <w:spacing w:after="0"/>
      </w:pPr>
      <w:r w:rsidRPr="00854DBA">
        <w:t>Les réservistes</w:t>
      </w:r>
      <w:r w:rsidRPr="00854DBA">
        <w:tab/>
      </w:r>
      <w:r w:rsidRPr="00854DBA">
        <w:tab/>
      </w:r>
    </w:p>
    <w:p w14:paraId="227F11C1" w14:textId="28EDD039" w:rsidR="00905400" w:rsidRPr="00854DBA" w:rsidRDefault="00905400" w:rsidP="00905400">
      <w:pPr>
        <w:spacing w:after="0"/>
      </w:pPr>
      <w:r w:rsidRPr="00854DBA">
        <w:t>Les territoriaux</w:t>
      </w:r>
    </w:p>
    <w:p w14:paraId="0D1337F4" w14:textId="77777777" w:rsidR="00905400" w:rsidRPr="00854DBA" w:rsidRDefault="00905400" w:rsidP="00905400">
      <w:pPr>
        <w:spacing w:after="0"/>
      </w:pPr>
    </w:p>
    <w:p w14:paraId="0624F678" w14:textId="77777777" w:rsidR="00905400" w:rsidRPr="00854DBA" w:rsidRDefault="00905400" w:rsidP="00905400">
      <w:pPr>
        <w:rPr>
          <w:iCs/>
          <w:u w:val="single"/>
        </w:rPr>
      </w:pPr>
      <w:r w:rsidRPr="00854DBA">
        <w:rPr>
          <w:iCs/>
          <w:u w:val="single"/>
        </w:rPr>
        <w:t>16 « Nuits froides, pluie ; que deviennent nos pauvres soldats en vêtements d’été, dans les tranchées inondées ou pleuvent à la fois l’eau du ciel et les shrapnels. » (Carnet du 27 septembre 1914). Á la suite de cette phrase, quelles sont les maladies citées par Marguerite Genès ?</w:t>
      </w:r>
    </w:p>
    <w:p w14:paraId="5B7495DE" w14:textId="77777777" w:rsidR="00905400" w:rsidRPr="00854DBA" w:rsidRDefault="00905400" w:rsidP="00905400">
      <w:pPr>
        <w:spacing w:after="0"/>
      </w:pPr>
      <w:r w:rsidRPr="00854DBA">
        <w:t>La bronchite</w:t>
      </w:r>
      <w:r w:rsidRPr="00854DBA">
        <w:tab/>
      </w:r>
    </w:p>
    <w:p w14:paraId="61AFEF9F" w14:textId="77777777" w:rsidR="00905400" w:rsidRPr="00854DBA" w:rsidRDefault="00905400" w:rsidP="00905400">
      <w:pPr>
        <w:spacing w:after="0"/>
      </w:pPr>
      <w:r w:rsidRPr="00854DBA">
        <w:t>La dysenterie</w:t>
      </w:r>
      <w:r w:rsidRPr="00854DBA">
        <w:tab/>
      </w:r>
    </w:p>
    <w:p w14:paraId="50DFC3EF" w14:textId="77777777" w:rsidR="00905400" w:rsidRPr="00854DBA" w:rsidRDefault="00905400" w:rsidP="00905400">
      <w:pPr>
        <w:spacing w:after="0"/>
      </w:pPr>
      <w:r w:rsidRPr="00854DBA">
        <w:t>La grippe espagnole</w:t>
      </w:r>
      <w:r w:rsidRPr="00854DBA">
        <w:tab/>
      </w:r>
    </w:p>
    <w:p w14:paraId="53100D5E" w14:textId="35888193" w:rsidR="00905400" w:rsidRPr="00854DBA" w:rsidRDefault="00905400" w:rsidP="00905400">
      <w:pPr>
        <w:spacing w:after="0"/>
      </w:pPr>
      <w:r w:rsidRPr="00854DBA">
        <w:t xml:space="preserve">Le typhus </w:t>
      </w:r>
    </w:p>
    <w:p w14:paraId="2AD51C09" w14:textId="4CA13E5D" w:rsidR="00905400" w:rsidRPr="00854DBA" w:rsidRDefault="00905400" w:rsidP="00905400">
      <w:pPr>
        <w:spacing w:after="0"/>
      </w:pPr>
    </w:p>
    <w:p w14:paraId="677123A3" w14:textId="77777777" w:rsidR="00905400" w:rsidRPr="00854DBA" w:rsidRDefault="00905400" w:rsidP="00905400">
      <w:pPr>
        <w:spacing w:after="0"/>
        <w:rPr>
          <w:iCs/>
          <w:u w:val="single"/>
        </w:rPr>
      </w:pPr>
      <w:r w:rsidRPr="00854DBA">
        <w:rPr>
          <w:iCs/>
          <w:u w:val="single"/>
        </w:rPr>
        <w:t>17 « Les pouvoirs publics, les gouvernants avaient commencé l’œuvre que les Allemands voulaient parachever (…) ». Dans la suite de cette phrase, quelles critiques Marguerite Genès adresse-t-elle aux dirigeants de la république française d’avant la Grande Guerre ?</w:t>
      </w:r>
    </w:p>
    <w:p w14:paraId="7A710E89" w14:textId="77777777" w:rsidR="00905400" w:rsidRPr="00854DBA" w:rsidRDefault="00905400" w:rsidP="00905400">
      <w:pPr>
        <w:spacing w:after="0"/>
      </w:pPr>
    </w:p>
    <w:p w14:paraId="217917DC" w14:textId="77777777" w:rsidR="00905400" w:rsidRPr="00854DBA" w:rsidRDefault="00905400" w:rsidP="00905400">
      <w:pPr>
        <w:spacing w:after="0"/>
      </w:pPr>
      <w:r w:rsidRPr="00854DBA">
        <w:t>Ils faisaient la guerre à l’armée</w:t>
      </w:r>
      <w:r w:rsidRPr="00854DBA">
        <w:tab/>
      </w:r>
      <w:r w:rsidRPr="00854DBA">
        <w:tab/>
      </w:r>
    </w:p>
    <w:p w14:paraId="5E47944E" w14:textId="4430DC1D" w:rsidR="00905400" w:rsidRPr="00854DBA" w:rsidRDefault="00905400" w:rsidP="00905400">
      <w:pPr>
        <w:spacing w:after="0"/>
      </w:pPr>
      <w:r w:rsidRPr="00854DBA">
        <w:t>Ils faisaient la guerre à l’exploitation de l’homme par l’homme</w:t>
      </w:r>
      <w:r w:rsidRPr="00854DBA">
        <w:tab/>
      </w:r>
    </w:p>
    <w:p w14:paraId="190C49C4" w14:textId="77777777" w:rsidR="00905400" w:rsidRPr="00854DBA" w:rsidRDefault="00905400" w:rsidP="00905400">
      <w:pPr>
        <w:spacing w:after="0"/>
      </w:pPr>
      <w:r w:rsidRPr="00854DBA">
        <w:t>Ils faisaient la guerre à la famille</w:t>
      </w:r>
      <w:r w:rsidRPr="00854DBA">
        <w:tab/>
      </w:r>
    </w:p>
    <w:p w14:paraId="6AC589F8" w14:textId="77777777" w:rsidR="00905400" w:rsidRPr="00854DBA" w:rsidRDefault="00905400" w:rsidP="00905400">
      <w:pPr>
        <w:spacing w:after="0"/>
      </w:pPr>
      <w:r w:rsidRPr="00854DBA">
        <w:t>Ils faisaient la guerre à la guerre</w:t>
      </w:r>
      <w:r w:rsidRPr="00854DBA">
        <w:tab/>
      </w:r>
    </w:p>
    <w:p w14:paraId="7B115BF5" w14:textId="077691D7" w:rsidR="00905400" w:rsidRPr="00854DBA" w:rsidRDefault="00905400" w:rsidP="00905400">
      <w:pPr>
        <w:spacing w:after="0"/>
      </w:pPr>
      <w:r w:rsidRPr="00854DBA">
        <w:t>Ils faisaient la guerre à la religion</w:t>
      </w:r>
    </w:p>
    <w:p w14:paraId="6401CE39" w14:textId="77777777" w:rsidR="00905400" w:rsidRPr="00854DBA" w:rsidRDefault="00905400" w:rsidP="00905400">
      <w:pPr>
        <w:spacing w:after="0"/>
      </w:pPr>
    </w:p>
    <w:p w14:paraId="720700B0" w14:textId="77777777" w:rsidR="00905400" w:rsidRPr="00854DBA" w:rsidRDefault="00905400" w:rsidP="00905400">
      <w:pPr>
        <w:spacing w:after="0"/>
        <w:rPr>
          <w:u w:val="single"/>
        </w:rPr>
      </w:pPr>
      <w:r w:rsidRPr="00854DBA">
        <w:rPr>
          <w:u w:val="single"/>
        </w:rPr>
        <w:lastRenderedPageBreak/>
        <w:t>18 Quelles troupes coloniales sont décrites par Marguerite Genès, lors de leur passage par Brive ? (Carnets du dimanche 20 septembre, lundi 5 octobre, lundi 19 octobre  1914)</w:t>
      </w:r>
    </w:p>
    <w:p w14:paraId="11B251FB" w14:textId="77777777" w:rsidR="00905400" w:rsidRPr="00854DBA" w:rsidRDefault="00905400" w:rsidP="00905400">
      <w:pPr>
        <w:spacing w:after="0"/>
      </w:pPr>
    </w:p>
    <w:p w14:paraId="6E2C7195" w14:textId="77777777" w:rsidR="00905400" w:rsidRPr="00854DBA" w:rsidRDefault="00905400" w:rsidP="00905400">
      <w:pPr>
        <w:spacing w:after="0"/>
      </w:pPr>
      <w:r w:rsidRPr="00854DBA">
        <w:t>Les tirailleurs algériens</w:t>
      </w:r>
      <w:r w:rsidRPr="00854DBA">
        <w:tab/>
      </w:r>
      <w:r w:rsidRPr="00854DBA">
        <w:tab/>
      </w:r>
    </w:p>
    <w:p w14:paraId="5254873F" w14:textId="77777777" w:rsidR="00905400" w:rsidRPr="00854DBA" w:rsidRDefault="00905400" w:rsidP="00905400">
      <w:pPr>
        <w:spacing w:after="0"/>
      </w:pPr>
      <w:r w:rsidRPr="00854DBA">
        <w:t>Les soldats hindous</w:t>
      </w:r>
      <w:r w:rsidRPr="00854DBA">
        <w:tab/>
      </w:r>
      <w:r w:rsidRPr="00854DBA">
        <w:tab/>
      </w:r>
    </w:p>
    <w:p w14:paraId="00FFCF59" w14:textId="3A0E515F" w:rsidR="00905400" w:rsidRPr="00854DBA" w:rsidRDefault="00905400" w:rsidP="00905400">
      <w:pPr>
        <w:spacing w:after="0"/>
      </w:pPr>
      <w:r w:rsidRPr="00854DBA">
        <w:t>Les tirailleurs indochinois</w:t>
      </w:r>
      <w:r w:rsidRPr="00854DBA">
        <w:tab/>
      </w:r>
      <w:r w:rsidRPr="00854DBA">
        <w:tab/>
      </w:r>
    </w:p>
    <w:p w14:paraId="079CA2DB" w14:textId="77777777" w:rsidR="00905400" w:rsidRPr="00854DBA" w:rsidRDefault="00905400" w:rsidP="00905400">
      <w:pPr>
        <w:spacing w:after="0"/>
      </w:pPr>
      <w:r w:rsidRPr="00854DBA">
        <w:t>Les tirailleurs sénégalais</w:t>
      </w:r>
      <w:r w:rsidRPr="00854DBA">
        <w:tab/>
      </w:r>
    </w:p>
    <w:p w14:paraId="70C22F8B" w14:textId="0FD55EA5" w:rsidR="00905400" w:rsidRPr="00854DBA" w:rsidRDefault="00905400" w:rsidP="00905400">
      <w:pPr>
        <w:spacing w:after="0"/>
      </w:pPr>
      <w:r w:rsidRPr="00854DBA">
        <w:t xml:space="preserve">Les tirailleurs tunisiens </w:t>
      </w:r>
      <w:r w:rsidRPr="00854DBA">
        <w:tab/>
      </w:r>
      <w:r w:rsidRPr="00854DBA">
        <w:tab/>
      </w:r>
    </w:p>
    <w:p w14:paraId="3918805D" w14:textId="77777777" w:rsidR="00905400" w:rsidRPr="00854DBA" w:rsidRDefault="00905400" w:rsidP="00905400">
      <w:pPr>
        <w:spacing w:after="0"/>
      </w:pPr>
    </w:p>
    <w:p w14:paraId="4633C84F" w14:textId="4B9860EE" w:rsidR="00905400" w:rsidRPr="00854DBA" w:rsidRDefault="00905400" w:rsidP="00905400">
      <w:pPr>
        <w:spacing w:after="0"/>
      </w:pPr>
    </w:p>
    <w:p w14:paraId="4E4D30F9" w14:textId="77777777" w:rsidR="00905400" w:rsidRPr="00854DBA" w:rsidRDefault="00905400" w:rsidP="00905400">
      <w:pPr>
        <w:spacing w:after="0"/>
        <w:rPr>
          <w:u w:val="single"/>
        </w:rPr>
      </w:pPr>
    </w:p>
    <w:p w14:paraId="299446FB" w14:textId="557A4245" w:rsidR="00905400" w:rsidRPr="00854DBA" w:rsidRDefault="00905400" w:rsidP="00905400">
      <w:pPr>
        <w:spacing w:after="0"/>
        <w:rPr>
          <w:u w:val="single"/>
        </w:rPr>
      </w:pPr>
      <w:r w:rsidRPr="00854DBA">
        <w:rPr>
          <w:u w:val="single"/>
        </w:rPr>
        <w:t xml:space="preserve">19 Á  l’entrée en guerre de quel pays fait référence Marguerite Genès dans son carnet du 6 novembre 1914 ? </w:t>
      </w:r>
    </w:p>
    <w:p w14:paraId="648CAFE4" w14:textId="77777777" w:rsidR="00905400" w:rsidRPr="00854DBA" w:rsidRDefault="00905400" w:rsidP="00905400">
      <w:pPr>
        <w:spacing w:after="0"/>
      </w:pPr>
    </w:p>
    <w:p w14:paraId="3878062D" w14:textId="78BF78DD" w:rsidR="00905400" w:rsidRPr="00854DBA" w:rsidRDefault="00905400" w:rsidP="00905400">
      <w:pPr>
        <w:spacing w:after="0"/>
      </w:pPr>
      <w:r w:rsidRPr="00854DBA">
        <w:t xml:space="preserve">La Bulgarie </w:t>
      </w:r>
      <w:r w:rsidRPr="00854DBA">
        <w:tab/>
      </w:r>
    </w:p>
    <w:p w14:paraId="437BE9FF" w14:textId="77777777" w:rsidR="00905400" w:rsidRPr="00854DBA" w:rsidRDefault="00905400" w:rsidP="00905400">
      <w:pPr>
        <w:spacing w:after="0"/>
      </w:pPr>
      <w:r w:rsidRPr="00854DBA">
        <w:t>Les États-Unis</w:t>
      </w:r>
      <w:r w:rsidRPr="00854DBA">
        <w:tab/>
      </w:r>
      <w:r w:rsidRPr="00854DBA">
        <w:tab/>
      </w:r>
    </w:p>
    <w:p w14:paraId="5EC561B7" w14:textId="4BD3004D" w:rsidR="00905400" w:rsidRPr="00854DBA" w:rsidRDefault="00905400" w:rsidP="00905400">
      <w:pPr>
        <w:spacing w:after="0"/>
      </w:pPr>
      <w:r w:rsidRPr="00854DBA">
        <w:t>L’Italie</w:t>
      </w:r>
      <w:r w:rsidRPr="00854DBA">
        <w:tab/>
      </w:r>
      <w:r w:rsidRPr="00854DBA">
        <w:tab/>
      </w:r>
    </w:p>
    <w:p w14:paraId="7701CC70" w14:textId="77777777" w:rsidR="00905400" w:rsidRPr="00854DBA" w:rsidRDefault="00905400" w:rsidP="00905400">
      <w:pPr>
        <w:spacing w:after="0"/>
      </w:pPr>
      <w:r w:rsidRPr="00854DBA">
        <w:t xml:space="preserve">Le Japon </w:t>
      </w:r>
      <w:r w:rsidRPr="00854DBA">
        <w:tab/>
      </w:r>
    </w:p>
    <w:p w14:paraId="554BF7E4" w14:textId="77777777" w:rsidR="00905400" w:rsidRPr="00854DBA" w:rsidRDefault="00905400" w:rsidP="00905400">
      <w:pPr>
        <w:spacing w:after="0"/>
      </w:pPr>
      <w:r w:rsidRPr="00854DBA">
        <w:t>L’Empire Ottoman</w:t>
      </w:r>
      <w:r w:rsidRPr="00854DBA">
        <w:tab/>
      </w:r>
    </w:p>
    <w:p w14:paraId="3873DD02" w14:textId="1B0CCE1D" w:rsidR="00905400" w:rsidRPr="00854DBA" w:rsidRDefault="00905400" w:rsidP="00905400">
      <w:pPr>
        <w:spacing w:after="0"/>
      </w:pPr>
      <w:r w:rsidRPr="00854DBA">
        <w:t>Le Portugal</w:t>
      </w:r>
    </w:p>
    <w:p w14:paraId="2FCB6952" w14:textId="77777777" w:rsidR="00905400" w:rsidRPr="00854DBA" w:rsidRDefault="00905400" w:rsidP="00905400">
      <w:pPr>
        <w:spacing w:after="0"/>
      </w:pPr>
    </w:p>
    <w:p w14:paraId="2A0FCC46" w14:textId="77777777" w:rsidR="00FC6417" w:rsidRPr="00854DBA" w:rsidRDefault="00FC6417" w:rsidP="00FC6417">
      <w:pPr>
        <w:spacing w:after="0"/>
        <w:rPr>
          <w:u w:val="single"/>
        </w:rPr>
      </w:pPr>
      <w:r w:rsidRPr="00854DBA">
        <w:rPr>
          <w:u w:val="single"/>
        </w:rPr>
        <w:t>20 Marguerite Genès regrette les tracasseries administratives et le manque de générosité de la population dans l’accueil des réfugiés Belges. Par contre elle se réjouit du travail trouvé par le mari d’une famille d’amis liégeois.  Dans quelle entreprise de Corrèze se situe ce travail qui rapporte 11 francs par jour ? (Carnet du 9 novembre 1914)</w:t>
      </w:r>
    </w:p>
    <w:p w14:paraId="3B1C6E06" w14:textId="77777777" w:rsidR="00FC6417" w:rsidRPr="00854DBA" w:rsidRDefault="00FC6417" w:rsidP="00FC6417">
      <w:pPr>
        <w:spacing w:after="0"/>
      </w:pPr>
    </w:p>
    <w:p w14:paraId="76DD31E6" w14:textId="77777777" w:rsidR="00FC6417" w:rsidRPr="00854DBA" w:rsidRDefault="00FC6417" w:rsidP="00FC6417">
      <w:pPr>
        <w:spacing w:after="0"/>
      </w:pPr>
      <w:r w:rsidRPr="00854DBA">
        <w:t>La manufacture Saint-Jean d’Aubusson</w:t>
      </w:r>
      <w:r w:rsidRPr="00854DBA">
        <w:tab/>
      </w:r>
      <w:r w:rsidRPr="00854DBA">
        <w:tab/>
      </w:r>
    </w:p>
    <w:p w14:paraId="4CB5B8CA" w14:textId="6E0953B5" w:rsidR="00FC6417" w:rsidRPr="00854DBA" w:rsidRDefault="00FC6417" w:rsidP="00FC6417">
      <w:pPr>
        <w:spacing w:after="0"/>
      </w:pPr>
      <w:r w:rsidRPr="00854DBA">
        <w:t>La manufacture Le Clere de Brive</w:t>
      </w:r>
    </w:p>
    <w:p w14:paraId="357AA8C7" w14:textId="77777777" w:rsidR="00FC6417" w:rsidRPr="00854DBA" w:rsidRDefault="00FC6417" w:rsidP="00FC6417">
      <w:pPr>
        <w:spacing w:after="0"/>
      </w:pPr>
      <w:r w:rsidRPr="00854DBA">
        <w:t xml:space="preserve">La manufacture Lanternier à Limoges </w:t>
      </w:r>
      <w:r w:rsidRPr="00854DBA">
        <w:tab/>
      </w:r>
      <w:r w:rsidRPr="00854DBA">
        <w:tab/>
      </w:r>
    </w:p>
    <w:p w14:paraId="727F0AB3" w14:textId="1ED03B2B" w:rsidR="00FC6417" w:rsidRPr="00854DBA" w:rsidRDefault="00FC6417" w:rsidP="00FC6417">
      <w:pPr>
        <w:spacing w:after="0"/>
      </w:pPr>
      <w:r w:rsidRPr="00854DBA">
        <w:t>La manufacture d’armes de Tulle</w:t>
      </w:r>
    </w:p>
    <w:p w14:paraId="331F00A9" w14:textId="476926A4" w:rsidR="00FC6417" w:rsidRPr="00854DBA" w:rsidRDefault="00FC6417" w:rsidP="00FC6417">
      <w:pPr>
        <w:spacing w:after="0"/>
      </w:pPr>
    </w:p>
    <w:p w14:paraId="115DF69C" w14:textId="77777777" w:rsidR="00FC6417" w:rsidRPr="00854DBA" w:rsidRDefault="00FC6417" w:rsidP="00FC6417">
      <w:pPr>
        <w:spacing w:after="0"/>
        <w:rPr>
          <w:u w:val="single"/>
        </w:rPr>
      </w:pPr>
      <w:r w:rsidRPr="00854DBA">
        <w:rPr>
          <w:u w:val="single"/>
        </w:rPr>
        <w:t>21 Marguerite Genès dénonce le pillage et la destruction d’œuvres d’art par les Allemands dans les carnets du lundi 21 septembre et du jeudi 19 novembre 1914. Dans quelle ville se situe la cathédrale détruite qu’elle cite en exemple ?</w:t>
      </w:r>
    </w:p>
    <w:p w14:paraId="15DC53C5" w14:textId="77777777" w:rsidR="00FC6417" w:rsidRPr="00854DBA" w:rsidRDefault="00FC6417" w:rsidP="00FC6417">
      <w:pPr>
        <w:spacing w:after="0"/>
      </w:pPr>
      <w:r w:rsidRPr="00854DBA">
        <w:t>Arras</w:t>
      </w:r>
    </w:p>
    <w:p w14:paraId="7D6D1FAF" w14:textId="77777777" w:rsidR="00FC6417" w:rsidRPr="00854DBA" w:rsidRDefault="00FC6417" w:rsidP="00FC6417">
      <w:pPr>
        <w:spacing w:after="0"/>
      </w:pPr>
      <w:r w:rsidRPr="00854DBA">
        <w:t xml:space="preserve">Louvain </w:t>
      </w:r>
      <w:r w:rsidRPr="00854DBA">
        <w:tab/>
      </w:r>
    </w:p>
    <w:p w14:paraId="746B4751" w14:textId="77777777" w:rsidR="00FC6417" w:rsidRPr="00854DBA" w:rsidRDefault="00FC6417" w:rsidP="00FC6417">
      <w:pPr>
        <w:spacing w:after="0"/>
      </w:pPr>
      <w:r w:rsidRPr="00854DBA">
        <w:t>Reims</w:t>
      </w:r>
      <w:r w:rsidRPr="00854DBA">
        <w:tab/>
      </w:r>
      <w:r w:rsidRPr="00854DBA">
        <w:tab/>
      </w:r>
    </w:p>
    <w:p w14:paraId="5CCA6BED" w14:textId="5E656F4A" w:rsidR="00FC6417" w:rsidRPr="00854DBA" w:rsidRDefault="00FC6417" w:rsidP="00FC6417">
      <w:pPr>
        <w:spacing w:after="0"/>
      </w:pPr>
      <w:r w:rsidRPr="00854DBA">
        <w:t>Senlis</w:t>
      </w:r>
    </w:p>
    <w:p w14:paraId="0A69888B" w14:textId="0DA7E2A3" w:rsidR="00FC6417" w:rsidRPr="00854DBA" w:rsidRDefault="00FC6417" w:rsidP="00FC6417">
      <w:pPr>
        <w:spacing w:after="0"/>
      </w:pPr>
    </w:p>
    <w:p w14:paraId="45AC2BD7" w14:textId="77777777" w:rsidR="00FC6417" w:rsidRPr="00854DBA" w:rsidRDefault="00FC6417" w:rsidP="00FC6417">
      <w:pPr>
        <w:spacing w:after="0"/>
        <w:rPr>
          <w:u w:val="single"/>
        </w:rPr>
      </w:pPr>
      <w:r w:rsidRPr="00854DBA">
        <w:rPr>
          <w:u w:val="single"/>
        </w:rPr>
        <w:t xml:space="preserve">22 Quels sont les différents termes utilisés par Marguerite Genès pour désigner l’ennemi allemand ? </w:t>
      </w:r>
    </w:p>
    <w:p w14:paraId="791AAF71" w14:textId="77777777" w:rsidR="00FC6417" w:rsidRPr="00854DBA" w:rsidRDefault="00FC6417" w:rsidP="00FC6417">
      <w:pPr>
        <w:spacing w:after="0"/>
      </w:pPr>
    </w:p>
    <w:p w14:paraId="6294CC7F" w14:textId="77777777" w:rsidR="00FC6417" w:rsidRPr="00854DBA" w:rsidRDefault="00FC6417" w:rsidP="00FC6417">
      <w:pPr>
        <w:spacing w:after="0"/>
      </w:pPr>
      <w:r w:rsidRPr="00854DBA">
        <w:t>Les Alamans</w:t>
      </w:r>
      <w:r w:rsidRPr="00854DBA">
        <w:tab/>
      </w:r>
    </w:p>
    <w:p w14:paraId="2AB0A28C" w14:textId="77777777" w:rsidR="00FC6417" w:rsidRPr="00854DBA" w:rsidRDefault="00FC6417" w:rsidP="00FC6417">
      <w:pPr>
        <w:spacing w:after="0"/>
      </w:pPr>
      <w:r w:rsidRPr="00854DBA">
        <w:t>Les Boches</w:t>
      </w:r>
      <w:r w:rsidRPr="00854DBA">
        <w:tab/>
      </w:r>
    </w:p>
    <w:p w14:paraId="462A4697" w14:textId="77777777" w:rsidR="00FC6417" w:rsidRPr="00854DBA" w:rsidRDefault="00FC6417" w:rsidP="00FC6417">
      <w:pPr>
        <w:spacing w:after="0"/>
      </w:pPr>
      <w:r w:rsidRPr="00854DBA">
        <w:t>Les Deutschs</w:t>
      </w:r>
      <w:r w:rsidRPr="00854DBA">
        <w:tab/>
      </w:r>
    </w:p>
    <w:p w14:paraId="40427AA4" w14:textId="77777777" w:rsidR="00FC6417" w:rsidRPr="00854DBA" w:rsidRDefault="00FC6417" w:rsidP="00FC6417">
      <w:pPr>
        <w:spacing w:after="0"/>
      </w:pPr>
      <w:r w:rsidRPr="00854DBA">
        <w:t>Les Francs</w:t>
      </w:r>
      <w:r w:rsidRPr="00854DBA">
        <w:tab/>
      </w:r>
    </w:p>
    <w:p w14:paraId="134FA73F" w14:textId="77777777" w:rsidR="00FC6417" w:rsidRPr="00854DBA" w:rsidRDefault="00FC6417" w:rsidP="00FC6417">
      <w:pPr>
        <w:spacing w:after="0"/>
      </w:pPr>
      <w:r w:rsidRPr="00854DBA">
        <w:t xml:space="preserve">Les Huns </w:t>
      </w:r>
      <w:r w:rsidRPr="00854DBA">
        <w:tab/>
      </w:r>
    </w:p>
    <w:p w14:paraId="0FC9882D" w14:textId="5167B9CC" w:rsidR="00FC6417" w:rsidRPr="00854DBA" w:rsidRDefault="00FC6417" w:rsidP="00FC6417">
      <w:pPr>
        <w:spacing w:after="0"/>
      </w:pPr>
      <w:r w:rsidRPr="00854DBA">
        <w:t xml:space="preserve">Les Tedeschi </w:t>
      </w:r>
      <w:r w:rsidRPr="00854DBA">
        <w:tab/>
      </w:r>
    </w:p>
    <w:p w14:paraId="4C95117B" w14:textId="77777777" w:rsidR="00FC6417" w:rsidRPr="00854DBA" w:rsidRDefault="00FC6417" w:rsidP="00FC6417">
      <w:pPr>
        <w:spacing w:after="0"/>
      </w:pPr>
      <w:r w:rsidRPr="00854DBA">
        <w:t xml:space="preserve">Les Teutons </w:t>
      </w:r>
      <w:r w:rsidRPr="00854DBA">
        <w:tab/>
      </w:r>
    </w:p>
    <w:p w14:paraId="76C3A87F" w14:textId="55391130" w:rsidR="00FC6417" w:rsidRPr="00854DBA" w:rsidRDefault="00FC6417" w:rsidP="00FC6417">
      <w:pPr>
        <w:spacing w:after="0"/>
      </w:pPr>
      <w:r w:rsidRPr="00854DBA">
        <w:t>Les Uhlans</w:t>
      </w:r>
    </w:p>
    <w:p w14:paraId="3E0D13F6" w14:textId="16C39A63" w:rsidR="00FC6417" w:rsidRPr="00854DBA" w:rsidRDefault="00FC6417" w:rsidP="00FC6417">
      <w:pPr>
        <w:spacing w:after="0"/>
      </w:pPr>
    </w:p>
    <w:p w14:paraId="3BBCCD10" w14:textId="77777777" w:rsidR="00FC6417" w:rsidRPr="00854DBA" w:rsidRDefault="00FC6417" w:rsidP="00FC6417">
      <w:pPr>
        <w:spacing w:after="0"/>
        <w:rPr>
          <w:u w:val="single"/>
        </w:rPr>
      </w:pPr>
      <w:r w:rsidRPr="00854DBA">
        <w:rPr>
          <w:u w:val="single"/>
        </w:rPr>
        <w:t>23 Dans son carnet du  mardi 24 novembre 1914,  Marguerite Genès rapporte que Maurice Paléologue (1859-1944),</w:t>
      </w:r>
      <w:r w:rsidRPr="00854DBA">
        <w:rPr>
          <w:b/>
          <w:u w:val="single"/>
        </w:rPr>
        <w:t xml:space="preserve"> </w:t>
      </w:r>
      <w:r w:rsidRPr="00854DBA">
        <w:rPr>
          <w:u w:val="single"/>
        </w:rPr>
        <w:t>ambassadeur  de France à Saint-Pétersbourg en Russie de 1914 à 1917, « annonce une grande victoire russe ».</w:t>
      </w:r>
    </w:p>
    <w:p w14:paraId="5513C04B" w14:textId="77777777" w:rsidR="00FC6417" w:rsidRPr="00854DBA" w:rsidRDefault="00FC6417" w:rsidP="00FC6417">
      <w:pPr>
        <w:spacing w:after="0"/>
        <w:rPr>
          <w:u w:val="single"/>
        </w:rPr>
      </w:pPr>
      <w:r w:rsidRPr="00854DBA">
        <w:rPr>
          <w:u w:val="single"/>
        </w:rPr>
        <w:t>De quelle bataille entre Russes et Allemands s’agit-il ?</w:t>
      </w:r>
    </w:p>
    <w:p w14:paraId="10D26663" w14:textId="77777777" w:rsidR="00FC6417" w:rsidRPr="00854DBA" w:rsidRDefault="00FC6417" w:rsidP="00FC6417">
      <w:pPr>
        <w:spacing w:after="0"/>
      </w:pPr>
    </w:p>
    <w:p w14:paraId="111BA084" w14:textId="69D0F84C" w:rsidR="00FC6417" w:rsidRPr="00854DBA" w:rsidRDefault="00FC6417" w:rsidP="00FC6417">
      <w:pPr>
        <w:spacing w:after="0"/>
      </w:pPr>
      <w:r w:rsidRPr="00854DBA">
        <w:t>La bataille de Gumbinnen</w:t>
      </w:r>
      <w:r w:rsidRPr="00854DBA">
        <w:tab/>
      </w:r>
    </w:p>
    <w:p w14:paraId="7BB79FBC" w14:textId="77777777" w:rsidR="00FC6417" w:rsidRPr="00854DBA" w:rsidRDefault="00FC6417" w:rsidP="00FC6417">
      <w:pPr>
        <w:spacing w:after="0"/>
      </w:pPr>
      <w:r w:rsidRPr="00854DBA">
        <w:t xml:space="preserve">La bataille de Łódź </w:t>
      </w:r>
      <w:r w:rsidRPr="00854DBA">
        <w:tab/>
      </w:r>
    </w:p>
    <w:p w14:paraId="67B36FB2" w14:textId="77777777" w:rsidR="00FC6417" w:rsidRPr="00854DBA" w:rsidRDefault="00FC6417" w:rsidP="00FC6417">
      <w:pPr>
        <w:spacing w:after="0"/>
      </w:pPr>
      <w:r w:rsidRPr="00854DBA">
        <w:t xml:space="preserve">La bataille des lacs Mazures </w:t>
      </w:r>
      <w:r w:rsidRPr="00854DBA">
        <w:tab/>
      </w:r>
    </w:p>
    <w:p w14:paraId="71C4E325" w14:textId="4E77DF04" w:rsidR="00FC6417" w:rsidRPr="00854DBA" w:rsidRDefault="00FC6417" w:rsidP="00FC6417">
      <w:pPr>
        <w:spacing w:after="0"/>
      </w:pPr>
      <w:r w:rsidRPr="00854DBA">
        <w:t xml:space="preserve">La bataille de Tannenberg </w:t>
      </w:r>
    </w:p>
    <w:p w14:paraId="294B03D8" w14:textId="77777777" w:rsidR="00FC6417" w:rsidRPr="00854DBA" w:rsidRDefault="00FC6417" w:rsidP="00FC6417">
      <w:pPr>
        <w:spacing w:after="0"/>
      </w:pPr>
    </w:p>
    <w:p w14:paraId="69068F85" w14:textId="77777777" w:rsidR="00FC6417" w:rsidRPr="00854DBA" w:rsidRDefault="00FC6417" w:rsidP="00FC6417">
      <w:pPr>
        <w:spacing w:after="0"/>
      </w:pPr>
    </w:p>
    <w:p w14:paraId="05BF4549" w14:textId="77777777" w:rsidR="00FC6417" w:rsidRPr="00854DBA" w:rsidRDefault="00FC6417" w:rsidP="00FC6417">
      <w:pPr>
        <w:spacing w:after="0"/>
        <w:rPr>
          <w:u w:val="single"/>
        </w:rPr>
      </w:pPr>
      <w:r w:rsidRPr="00854DBA">
        <w:rPr>
          <w:u w:val="single"/>
        </w:rPr>
        <w:t>24 Dans son carnet du mardi 16 décembre 1914, Marguerite Genès met en avant  le sentiment d’union de la population française et la solidarité à l’égard de la population belge. Quel est l’ordre de grandeur de la population française en 1914 ?</w:t>
      </w:r>
    </w:p>
    <w:p w14:paraId="15D1C602" w14:textId="77777777" w:rsidR="00FC6417" w:rsidRPr="00854DBA" w:rsidRDefault="00FC6417" w:rsidP="00FC6417">
      <w:pPr>
        <w:spacing w:after="0"/>
        <w:rPr>
          <w:b/>
        </w:rPr>
      </w:pPr>
    </w:p>
    <w:p w14:paraId="2BA5EEF4" w14:textId="77777777" w:rsidR="00FC6417" w:rsidRPr="00854DBA" w:rsidRDefault="00FC6417" w:rsidP="00FC6417">
      <w:pPr>
        <w:spacing w:after="0"/>
      </w:pPr>
      <w:r w:rsidRPr="00854DBA">
        <w:t>7 millions d’habitants</w:t>
      </w:r>
    </w:p>
    <w:p w14:paraId="17CCD146" w14:textId="77777777" w:rsidR="00FC6417" w:rsidRPr="00854DBA" w:rsidRDefault="00FC6417" w:rsidP="00FC6417">
      <w:pPr>
        <w:spacing w:after="0"/>
      </w:pPr>
      <w:r w:rsidRPr="00854DBA">
        <w:t>40 millions d’habitants</w:t>
      </w:r>
    </w:p>
    <w:p w14:paraId="27851A9C" w14:textId="77777777" w:rsidR="00FC6417" w:rsidRPr="00854DBA" w:rsidRDefault="00FC6417" w:rsidP="00FC6417">
      <w:pPr>
        <w:spacing w:after="0"/>
      </w:pPr>
      <w:r w:rsidRPr="00854DBA">
        <w:t>45 millions d’habitants</w:t>
      </w:r>
    </w:p>
    <w:p w14:paraId="385AA4A5" w14:textId="77777777" w:rsidR="00FC6417" w:rsidRPr="00854DBA" w:rsidRDefault="00FC6417" w:rsidP="00FC6417">
      <w:pPr>
        <w:spacing w:after="0"/>
      </w:pPr>
      <w:r w:rsidRPr="00854DBA">
        <w:t>51 millions d’habitants</w:t>
      </w:r>
    </w:p>
    <w:p w14:paraId="086B1CD8" w14:textId="77777777" w:rsidR="00FC6417" w:rsidRPr="00854DBA" w:rsidRDefault="00FC6417" w:rsidP="00FC6417">
      <w:pPr>
        <w:spacing w:after="0"/>
      </w:pPr>
      <w:r w:rsidRPr="00854DBA">
        <w:t>65 millions d’habitants</w:t>
      </w:r>
    </w:p>
    <w:p w14:paraId="103E4837" w14:textId="77777777" w:rsidR="00FC6417" w:rsidRPr="00854DBA" w:rsidRDefault="00FC6417" w:rsidP="00FC6417">
      <w:pPr>
        <w:spacing w:after="0"/>
      </w:pPr>
      <w:r w:rsidRPr="00854DBA">
        <w:t>160 millions d’habitants</w:t>
      </w:r>
    </w:p>
    <w:p w14:paraId="7CAE4C25" w14:textId="77777777" w:rsidR="00FC6417" w:rsidRPr="00854DBA" w:rsidRDefault="00FC6417" w:rsidP="00FC6417">
      <w:pPr>
        <w:spacing w:after="0"/>
      </w:pPr>
    </w:p>
    <w:p w14:paraId="25177BAF" w14:textId="77777777" w:rsidR="00593C1E" w:rsidRPr="00854DBA" w:rsidRDefault="00593C1E" w:rsidP="00593C1E">
      <w:pPr>
        <w:spacing w:after="0"/>
        <w:rPr>
          <w:u w:val="single"/>
        </w:rPr>
      </w:pPr>
      <w:r w:rsidRPr="00854DBA">
        <w:rPr>
          <w:u w:val="single"/>
        </w:rPr>
        <w:t>25 Marguerite Genès relate l’exploit du lieutenant Vayne d’Arche du 25 novembre 1914 : « </w:t>
      </w:r>
      <w:r w:rsidRPr="00854DBA">
        <w:rPr>
          <w:i/>
          <w:u w:val="single"/>
        </w:rPr>
        <w:t xml:space="preserve">Coiffés de bonnets de coton, l’uniforme recouvert d’une chemise blanche, nous avons rampé la nuit sans être aperçus, jusqu’à des tranchées qui nous gênaient beaucoup, et nous en avons délogé les locataires… » </w:t>
      </w:r>
      <w:r w:rsidRPr="00854DBA">
        <w:rPr>
          <w:u w:val="single"/>
        </w:rPr>
        <w:t>(Carnet du mercredi 9 décembre 1914). Á proximité de quelle ferme « célèbre » se déroule cet exploit ?</w:t>
      </w:r>
    </w:p>
    <w:p w14:paraId="3AA66ABD" w14:textId="77777777" w:rsidR="00593C1E" w:rsidRPr="00854DBA" w:rsidRDefault="00593C1E" w:rsidP="00593C1E">
      <w:pPr>
        <w:spacing w:after="0"/>
      </w:pPr>
    </w:p>
    <w:p w14:paraId="29464ECE" w14:textId="707459D0" w:rsidR="00593C1E" w:rsidRPr="00854DBA" w:rsidRDefault="00593C1E" w:rsidP="00593C1E">
      <w:pPr>
        <w:spacing w:after="0"/>
      </w:pPr>
      <w:r w:rsidRPr="00854DBA">
        <w:t>La ferme d’Alger</w:t>
      </w:r>
      <w:r w:rsidRPr="00854DBA">
        <w:tab/>
      </w:r>
    </w:p>
    <w:p w14:paraId="794FD272" w14:textId="77777777" w:rsidR="00593C1E" w:rsidRPr="00854DBA" w:rsidRDefault="00593C1E" w:rsidP="00593C1E">
      <w:pPr>
        <w:spacing w:after="0"/>
      </w:pPr>
      <w:r w:rsidRPr="00854DBA">
        <w:t>La ferme des Marquises</w:t>
      </w:r>
      <w:r w:rsidRPr="00854DBA">
        <w:tab/>
      </w:r>
    </w:p>
    <w:p w14:paraId="4972B04C" w14:textId="77777777" w:rsidR="00593C1E" w:rsidRPr="00854DBA" w:rsidRDefault="00593C1E" w:rsidP="00593C1E">
      <w:pPr>
        <w:spacing w:after="0"/>
      </w:pPr>
      <w:r w:rsidRPr="00854DBA">
        <w:t xml:space="preserve">La ferme de Moscou </w:t>
      </w:r>
      <w:r w:rsidRPr="00854DBA">
        <w:tab/>
      </w:r>
    </w:p>
    <w:p w14:paraId="34F32F8F" w14:textId="77777777" w:rsidR="00593C1E" w:rsidRPr="00854DBA" w:rsidRDefault="00593C1E" w:rsidP="00593C1E">
      <w:pPr>
        <w:spacing w:after="0"/>
      </w:pPr>
      <w:r w:rsidRPr="00854DBA">
        <w:t>La ferme de Navarin</w:t>
      </w:r>
      <w:r w:rsidRPr="00854DBA">
        <w:tab/>
      </w:r>
    </w:p>
    <w:p w14:paraId="10F0ADBC" w14:textId="4FE23AB6" w:rsidR="00593C1E" w:rsidRPr="00854DBA" w:rsidRDefault="00593C1E" w:rsidP="00593C1E">
      <w:pPr>
        <w:spacing w:after="0"/>
      </w:pPr>
      <w:r w:rsidRPr="00854DBA">
        <w:t>La ferme des Wacques</w:t>
      </w:r>
    </w:p>
    <w:p w14:paraId="68EF1D8D" w14:textId="7B882075" w:rsidR="00905400" w:rsidRDefault="00905400" w:rsidP="003507DA">
      <w:pPr>
        <w:spacing w:after="0"/>
      </w:pPr>
    </w:p>
    <w:p w14:paraId="305232E6" w14:textId="77777777" w:rsidR="005407D4" w:rsidRPr="00D27031" w:rsidRDefault="005407D4" w:rsidP="003507DA">
      <w:pPr>
        <w:spacing w:after="0"/>
      </w:pPr>
    </w:p>
    <w:sectPr w:rsidR="005407D4" w:rsidRPr="00D27031" w:rsidSect="005407D4">
      <w:headerReference w:type="default" r:id="rId8"/>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F96E" w14:textId="77777777" w:rsidR="00E506DB" w:rsidRDefault="00E506DB" w:rsidP="005407D4">
      <w:pPr>
        <w:spacing w:after="0" w:line="240" w:lineRule="auto"/>
      </w:pPr>
      <w:r>
        <w:separator/>
      </w:r>
    </w:p>
  </w:endnote>
  <w:endnote w:type="continuationSeparator" w:id="0">
    <w:p w14:paraId="58B8CA00" w14:textId="77777777" w:rsidR="00E506DB" w:rsidRDefault="00E506DB" w:rsidP="0054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74146"/>
      <w:docPartObj>
        <w:docPartGallery w:val="Page Numbers (Bottom of Page)"/>
        <w:docPartUnique/>
      </w:docPartObj>
    </w:sdtPr>
    <w:sdtContent>
      <w:p w14:paraId="0625EC78" w14:textId="6D05C29E" w:rsidR="005407D4" w:rsidRDefault="005407D4">
        <w:pPr>
          <w:pStyle w:val="Pieddepage"/>
          <w:jc w:val="center"/>
        </w:pPr>
        <w:r>
          <w:fldChar w:fldCharType="begin"/>
        </w:r>
        <w:r>
          <w:instrText>PAGE   \* MERGEFORMAT</w:instrText>
        </w:r>
        <w:r>
          <w:fldChar w:fldCharType="separate"/>
        </w:r>
        <w:r>
          <w:t>2</w:t>
        </w:r>
        <w:r>
          <w:fldChar w:fldCharType="end"/>
        </w:r>
      </w:p>
    </w:sdtContent>
  </w:sdt>
  <w:p w14:paraId="04337E6B" w14:textId="77777777" w:rsidR="005407D4" w:rsidRDefault="005407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BFD6" w14:textId="77777777" w:rsidR="00E506DB" w:rsidRDefault="00E506DB" w:rsidP="005407D4">
      <w:pPr>
        <w:spacing w:after="0" w:line="240" w:lineRule="auto"/>
      </w:pPr>
      <w:r>
        <w:separator/>
      </w:r>
    </w:p>
  </w:footnote>
  <w:footnote w:type="continuationSeparator" w:id="0">
    <w:p w14:paraId="1F43322D" w14:textId="77777777" w:rsidR="00E506DB" w:rsidRDefault="00E506DB" w:rsidP="0054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2F9" w14:textId="2D0845BD" w:rsidR="005407D4" w:rsidRDefault="005407D4">
    <w:pPr>
      <w:pStyle w:val="En-tte"/>
    </w:pPr>
    <w:r>
      <w:t>La Grande Guerre et le Limousin, Luc Fessemaz</w:t>
    </w:r>
  </w:p>
  <w:p w14:paraId="11EED480" w14:textId="77777777" w:rsidR="005407D4" w:rsidRDefault="005407D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E4"/>
    <w:rsid w:val="002676D9"/>
    <w:rsid w:val="003507DA"/>
    <w:rsid w:val="00354126"/>
    <w:rsid w:val="003B09E4"/>
    <w:rsid w:val="004A7C43"/>
    <w:rsid w:val="005407D4"/>
    <w:rsid w:val="00593C1E"/>
    <w:rsid w:val="00667799"/>
    <w:rsid w:val="006C675F"/>
    <w:rsid w:val="006D4D2B"/>
    <w:rsid w:val="00854DBA"/>
    <w:rsid w:val="00897E80"/>
    <w:rsid w:val="00905400"/>
    <w:rsid w:val="00A97691"/>
    <w:rsid w:val="00D27031"/>
    <w:rsid w:val="00E506DB"/>
    <w:rsid w:val="00FC6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37EB"/>
  <w15:chartTrackingRefBased/>
  <w15:docId w15:val="{71ECE72D-167B-4972-8B18-A6A008AD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9E4"/>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09E4"/>
    <w:rPr>
      <w:color w:val="0563C1" w:themeColor="hyperlink"/>
      <w:u w:val="single"/>
    </w:rPr>
  </w:style>
  <w:style w:type="paragraph" w:styleId="En-tte">
    <w:name w:val="header"/>
    <w:basedOn w:val="Normal"/>
    <w:link w:val="En-tteCar"/>
    <w:uiPriority w:val="99"/>
    <w:unhideWhenUsed/>
    <w:rsid w:val="005407D4"/>
    <w:pPr>
      <w:tabs>
        <w:tab w:val="center" w:pos="4536"/>
        <w:tab w:val="right" w:pos="9072"/>
      </w:tabs>
      <w:spacing w:after="0" w:line="240" w:lineRule="auto"/>
    </w:pPr>
  </w:style>
  <w:style w:type="character" w:customStyle="1" w:styleId="En-tteCar">
    <w:name w:val="En-tête Car"/>
    <w:basedOn w:val="Policepardfaut"/>
    <w:link w:val="En-tte"/>
    <w:uiPriority w:val="99"/>
    <w:rsid w:val="005407D4"/>
    <w:rPr>
      <w:rFonts w:eastAsiaTheme="minorEastAsia"/>
      <w:lang w:eastAsia="fr-FR"/>
    </w:rPr>
  </w:style>
  <w:style w:type="paragraph" w:styleId="Pieddepage">
    <w:name w:val="footer"/>
    <w:basedOn w:val="Normal"/>
    <w:link w:val="PieddepageCar"/>
    <w:uiPriority w:val="99"/>
    <w:unhideWhenUsed/>
    <w:rsid w:val="005407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7D4"/>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4-18.brive.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8221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3</cp:revision>
  <dcterms:created xsi:type="dcterms:W3CDTF">2021-05-04T09:20:00Z</dcterms:created>
  <dcterms:modified xsi:type="dcterms:W3CDTF">2021-05-04T09:26:00Z</dcterms:modified>
</cp:coreProperties>
</file>