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3222" w14:textId="77777777" w:rsidR="00A82ED6" w:rsidRDefault="00A82ED6" w:rsidP="00A82ED6">
      <w:pPr>
        <w:shd w:val="clear" w:color="auto" w:fill="C0504D" w:themeFill="accent2"/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FD1230F" wp14:editId="153B063D">
            <wp:simplePos x="0" y="0"/>
            <wp:positionH relativeFrom="column">
              <wp:posOffset>212792</wp:posOffset>
            </wp:positionH>
            <wp:positionV relativeFrom="paragraph">
              <wp:posOffset>38129</wp:posOffset>
            </wp:positionV>
            <wp:extent cx="972185" cy="4318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PE_VERT_RVB-1024x4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46B1B85" wp14:editId="6C0B6A1F">
            <wp:simplePos x="0" y="0"/>
            <wp:positionH relativeFrom="column">
              <wp:posOffset>5967064</wp:posOffset>
            </wp:positionH>
            <wp:positionV relativeFrom="paragraph">
              <wp:posOffset>35812</wp:posOffset>
            </wp:positionV>
            <wp:extent cx="463550" cy="4318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l_centenaire_ro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7F" w:rsidRPr="00967BA2">
        <w:rPr>
          <w:b/>
          <w:sz w:val="28"/>
          <w:szCs w:val="28"/>
        </w:rPr>
        <w:t xml:space="preserve">Quiz sur le Portrait statistique des </w:t>
      </w:r>
    </w:p>
    <w:p w14:paraId="023403B1" w14:textId="77777777" w:rsidR="0042187F" w:rsidRPr="00967BA2" w:rsidRDefault="0042187F" w:rsidP="00A82ED6">
      <w:pPr>
        <w:shd w:val="clear" w:color="auto" w:fill="C0504D" w:themeFill="accent2"/>
        <w:spacing w:after="0"/>
        <w:jc w:val="center"/>
        <w:rPr>
          <w:b/>
          <w:sz w:val="28"/>
          <w:szCs w:val="28"/>
        </w:rPr>
      </w:pPr>
      <w:r w:rsidRPr="00967BA2">
        <w:rPr>
          <w:b/>
          <w:sz w:val="28"/>
          <w:szCs w:val="28"/>
        </w:rPr>
        <w:t xml:space="preserve">Morts pour la France de Limoges </w:t>
      </w:r>
      <w:r w:rsidR="00A82ED6">
        <w:rPr>
          <w:b/>
          <w:sz w:val="28"/>
          <w:szCs w:val="28"/>
        </w:rPr>
        <w:t xml:space="preserve"> </w:t>
      </w:r>
      <w:r w:rsidRPr="00967BA2">
        <w:rPr>
          <w:b/>
          <w:sz w:val="28"/>
          <w:szCs w:val="28"/>
        </w:rPr>
        <w:t>(1914-1919)</w:t>
      </w:r>
    </w:p>
    <w:p w14:paraId="207E5FC4" w14:textId="77777777" w:rsidR="0042187F" w:rsidRDefault="0042187F" w:rsidP="0042187F">
      <w:pPr>
        <w:spacing w:after="0"/>
        <w:rPr>
          <w:b/>
          <w:u w:val="single"/>
        </w:rPr>
      </w:pPr>
    </w:p>
    <w:p w14:paraId="2B2C9A1B" w14:textId="77777777" w:rsidR="00061224" w:rsidRDefault="00061224" w:rsidP="00B36A59">
      <w:pPr>
        <w:spacing w:after="0"/>
        <w:jc w:val="center"/>
        <w:rPr>
          <w:b/>
          <w:u w:val="single"/>
        </w:rPr>
      </w:pPr>
    </w:p>
    <w:p w14:paraId="6920B541" w14:textId="77777777" w:rsidR="00B36A59" w:rsidRDefault="00B36A59" w:rsidP="00B36A5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Questionnaire pédagogique comportant 20 questions en ligne sur le site La Grande Guerre et le Limousin</w:t>
      </w:r>
    </w:p>
    <w:p w14:paraId="26D66857" w14:textId="77777777" w:rsidR="00625FAB" w:rsidRDefault="00625FAB" w:rsidP="0042187F">
      <w:pPr>
        <w:spacing w:after="0"/>
        <w:rPr>
          <w:rFonts w:ascii="Arial" w:hAnsi="Arial" w:cs="Arial"/>
          <w:b/>
          <w:u w:val="single"/>
        </w:rPr>
      </w:pPr>
    </w:p>
    <w:p w14:paraId="0A6D9066" w14:textId="77777777" w:rsidR="00625FAB" w:rsidRDefault="00625FAB" w:rsidP="00625FAB">
      <w:pPr>
        <w:spacing w:after="0"/>
        <w:jc w:val="center"/>
        <w:rPr>
          <w:rFonts w:ascii="Arial" w:hAnsi="Arial" w:cs="Arial"/>
          <w:b/>
          <w:i/>
        </w:rPr>
      </w:pPr>
    </w:p>
    <w:p w14:paraId="284954C6" w14:textId="77777777" w:rsidR="00B36A59" w:rsidRPr="00033DD8" w:rsidRDefault="00625FAB" w:rsidP="00625FAB">
      <w:pPr>
        <w:spacing w:after="0"/>
        <w:jc w:val="center"/>
        <w:rPr>
          <w:i/>
        </w:rPr>
      </w:pPr>
      <w:r w:rsidRPr="00033DD8">
        <w:rPr>
          <w:rFonts w:ascii="Arial" w:hAnsi="Arial" w:cs="Arial"/>
          <w:i/>
        </w:rPr>
        <w:t>►</w:t>
      </w:r>
      <w:r w:rsidRPr="00033DD8">
        <w:rPr>
          <w:i/>
        </w:rPr>
        <w:t xml:space="preserve"> Pour pouvoir répondre au mieux, vous êtes invité au préalable à lire</w:t>
      </w:r>
      <w:r w:rsidR="00033DD8" w:rsidRPr="00033DD8">
        <w:rPr>
          <w:i/>
        </w:rPr>
        <w:t xml:space="preserve"> </w:t>
      </w:r>
      <w:r w:rsidRPr="00033DD8">
        <w:rPr>
          <w:i/>
        </w:rPr>
        <w:t xml:space="preserve">l’article </w:t>
      </w:r>
      <w:r w:rsidR="00033DD8" w:rsidRPr="00033DD8">
        <w:rPr>
          <w:i/>
        </w:rPr>
        <w:t>« </w:t>
      </w:r>
      <w:r w:rsidRPr="00033DD8">
        <w:rPr>
          <w:i/>
        </w:rPr>
        <w:t>Les Morts pour la France de Limoges</w:t>
      </w:r>
      <w:r w:rsidR="00033DD8" w:rsidRPr="00033DD8">
        <w:rPr>
          <w:i/>
        </w:rPr>
        <w:t> » sur le site La Grande Guerre et le Limousin</w:t>
      </w:r>
    </w:p>
    <w:p w14:paraId="204600DB" w14:textId="77777777" w:rsidR="00625FAB" w:rsidRDefault="00625FAB" w:rsidP="0042187F">
      <w:pPr>
        <w:spacing w:after="0"/>
        <w:rPr>
          <w:b/>
          <w:u w:val="single"/>
        </w:rPr>
      </w:pPr>
    </w:p>
    <w:p w14:paraId="389B8BA1" w14:textId="77777777" w:rsidR="00625FAB" w:rsidRDefault="00625FAB" w:rsidP="0042187F">
      <w:pPr>
        <w:spacing w:after="0"/>
        <w:rPr>
          <w:b/>
          <w:u w:val="single"/>
        </w:rPr>
      </w:pPr>
    </w:p>
    <w:p w14:paraId="42487090" w14:textId="77777777" w:rsidR="0042187F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1. Le nombre de noms de la liste des Morts pour la France de Limoges</w:t>
      </w:r>
    </w:p>
    <w:p w14:paraId="70130C51" w14:textId="77777777" w:rsidR="0042187F" w:rsidRDefault="0042187F" w:rsidP="0042187F">
      <w:pPr>
        <w:spacing w:after="0"/>
        <w:rPr>
          <w:b/>
          <w:u w:val="single"/>
        </w:rPr>
      </w:pPr>
    </w:p>
    <w:p w14:paraId="25CC6E9F" w14:textId="77777777" w:rsidR="0042187F" w:rsidRPr="004052B0" w:rsidRDefault="0042187F" w:rsidP="0042187F">
      <w:pPr>
        <w:spacing w:after="0"/>
        <w:rPr>
          <w:u w:val="single"/>
        </w:rPr>
      </w:pPr>
      <w:r w:rsidRPr="004052B0">
        <w:rPr>
          <w:u w:val="single"/>
        </w:rPr>
        <w:t xml:space="preserve">Quel est le nombre de noms </w:t>
      </w:r>
      <w:r w:rsidR="004A5C7B">
        <w:rPr>
          <w:u w:val="single"/>
        </w:rPr>
        <w:t xml:space="preserve">différents </w:t>
      </w:r>
      <w:r w:rsidRPr="004052B0">
        <w:rPr>
          <w:u w:val="single"/>
        </w:rPr>
        <w:t>fig</w:t>
      </w:r>
      <w:r>
        <w:rPr>
          <w:u w:val="single"/>
        </w:rPr>
        <w:t>urant sur la liste des Morts pour la France de Limoges</w:t>
      </w:r>
      <w:r w:rsidRPr="004052B0">
        <w:rPr>
          <w:u w:val="single"/>
        </w:rPr>
        <w:t> ?</w:t>
      </w:r>
    </w:p>
    <w:p w14:paraId="2EBC9285" w14:textId="77777777" w:rsidR="0042187F" w:rsidRDefault="0042187F" w:rsidP="0042187F">
      <w:pPr>
        <w:spacing w:after="0"/>
      </w:pPr>
    </w:p>
    <w:p w14:paraId="134DBA1B" w14:textId="77777777" w:rsidR="0042187F" w:rsidRDefault="0042187F" w:rsidP="0042187F">
      <w:pPr>
        <w:spacing w:after="0"/>
      </w:pPr>
      <w:r>
        <w:t>92 181</w:t>
      </w:r>
    </w:p>
    <w:p w14:paraId="27E963B8" w14:textId="77777777" w:rsidR="0042187F" w:rsidRDefault="0042187F" w:rsidP="0042187F">
      <w:pPr>
        <w:spacing w:after="0"/>
      </w:pPr>
      <w:r>
        <w:t>14 064</w:t>
      </w:r>
    </w:p>
    <w:p w14:paraId="3FA34F61" w14:textId="77777777" w:rsidR="0042187F" w:rsidRDefault="0042187F" w:rsidP="004A5C7B">
      <w:pPr>
        <w:shd w:val="clear" w:color="auto" w:fill="FFFFFF" w:themeFill="background1"/>
        <w:spacing w:after="0"/>
      </w:pPr>
      <w:r>
        <w:t>3</w:t>
      </w:r>
      <w:r w:rsidR="004A5C7B">
        <w:t xml:space="preserve"> </w:t>
      </w:r>
      <w:r>
        <w:t>003</w:t>
      </w:r>
    </w:p>
    <w:p w14:paraId="7729054A" w14:textId="77777777" w:rsidR="0042187F" w:rsidRDefault="004A5C7B" w:rsidP="004A5C7B">
      <w:pPr>
        <w:shd w:val="clear" w:color="auto" w:fill="C0504D" w:themeFill="accent2"/>
        <w:spacing w:after="0"/>
      </w:pPr>
      <w:r>
        <w:t>1 961</w:t>
      </w:r>
    </w:p>
    <w:p w14:paraId="7BBCEBE7" w14:textId="77777777" w:rsidR="0042187F" w:rsidRDefault="0042187F" w:rsidP="0042187F">
      <w:pPr>
        <w:spacing w:after="0"/>
      </w:pPr>
    </w:p>
    <w:p w14:paraId="19B2FF39" w14:textId="77777777" w:rsidR="0042187F" w:rsidRDefault="004A5C7B" w:rsidP="0042187F">
      <w:pPr>
        <w:spacing w:after="0"/>
      </w:pPr>
      <w:r>
        <w:t>Réponse juste : Il y a 1961</w:t>
      </w:r>
      <w:r w:rsidR="0042187F">
        <w:t xml:space="preserve"> noms </w:t>
      </w:r>
      <w:r>
        <w:t xml:space="preserve">différents </w:t>
      </w:r>
      <w:r w:rsidR="0042187F">
        <w:t>sur la liste des Morts pour la France de Limoges</w:t>
      </w:r>
      <w:r w:rsidR="00B36A59">
        <w:t xml:space="preserve"> (Graphique 1)</w:t>
      </w:r>
      <w:r w:rsidR="0042187F">
        <w:t xml:space="preserve">.  </w:t>
      </w:r>
    </w:p>
    <w:p w14:paraId="02F5DC64" w14:textId="77777777" w:rsidR="004A5C7B" w:rsidRDefault="004A5C7B" w:rsidP="0042187F">
      <w:pPr>
        <w:spacing w:after="0"/>
      </w:pPr>
    </w:p>
    <w:p w14:paraId="2D14A206" w14:textId="77777777" w:rsidR="0042187F" w:rsidRDefault="0042187F" w:rsidP="0042187F">
      <w:pPr>
        <w:spacing w:after="0"/>
      </w:pPr>
      <w:r>
        <w:t xml:space="preserve">Réponses fausses : </w:t>
      </w:r>
      <w:r w:rsidR="004A5C7B">
        <w:t>92 181</w:t>
      </w:r>
      <w:r w:rsidR="004A5C7B" w:rsidRPr="004A5C7B">
        <w:t xml:space="preserve"> représente le nombre d</w:t>
      </w:r>
      <w:r w:rsidR="004A5C7B">
        <w:t>’habitants de la ville de Limoges</w:t>
      </w:r>
      <w:r w:rsidR="004A5C7B" w:rsidRPr="004A5C7B">
        <w:t xml:space="preserve"> au recensement de 1911 (der</w:t>
      </w:r>
      <w:r w:rsidR="00964388">
        <w:t xml:space="preserve">nier recensement de population </w:t>
      </w:r>
      <w:r w:rsidR="004A5C7B" w:rsidRPr="004A5C7B">
        <w:t xml:space="preserve">avant la Grande Guerre). </w:t>
      </w:r>
      <w:r w:rsidR="004A5C7B">
        <w:t>14 064 représente le nombre de M</w:t>
      </w:r>
      <w:r>
        <w:t xml:space="preserve">orts </w:t>
      </w:r>
      <w:r w:rsidR="004A5C7B">
        <w:t>pour la France de la Grande Guerre nés en Haute-Vienne, soit 3,7</w:t>
      </w:r>
      <w:r>
        <w:t xml:space="preserve">% de la population du département au recensement de 1911. </w:t>
      </w:r>
      <w:r w:rsidR="004A5C7B">
        <w:t xml:space="preserve">La liste des Morts pour la France </w:t>
      </w:r>
      <w:r w:rsidR="00964388">
        <w:t>de Limoges compte au total</w:t>
      </w:r>
      <w:r w:rsidR="004A5C7B">
        <w:t xml:space="preserve"> 3003 noms</w:t>
      </w:r>
      <w:r w:rsidR="00964388">
        <w:t>, mais il faut enlever les noms qui figurent plusieurs fois (les homonymes) pour obtenir le nombre de noms différents</w:t>
      </w:r>
      <w:r>
        <w:t>.</w:t>
      </w:r>
    </w:p>
    <w:p w14:paraId="0B9894C8" w14:textId="77777777" w:rsidR="0042187F" w:rsidRDefault="0042187F" w:rsidP="0042187F">
      <w:pPr>
        <w:spacing w:after="0"/>
      </w:pPr>
    </w:p>
    <w:p w14:paraId="7790638A" w14:textId="77777777" w:rsidR="0042187F" w:rsidRDefault="0042187F" w:rsidP="0042187F">
      <w:pPr>
        <w:spacing w:after="0"/>
        <w:rPr>
          <w:b/>
          <w:u w:val="single"/>
        </w:rPr>
      </w:pPr>
      <w:r w:rsidRPr="004052B0">
        <w:rPr>
          <w:b/>
          <w:u w:val="single"/>
        </w:rPr>
        <w:t>2. Les trois noms les plus fréquents de la liste d</w:t>
      </w:r>
      <w:r>
        <w:rPr>
          <w:b/>
          <w:u w:val="single"/>
        </w:rPr>
        <w:t>es Morts pour la France de Limoges</w:t>
      </w:r>
    </w:p>
    <w:p w14:paraId="7947AFBF" w14:textId="77777777" w:rsidR="0042187F" w:rsidRDefault="0042187F" w:rsidP="0042187F">
      <w:pPr>
        <w:spacing w:after="0"/>
        <w:rPr>
          <w:b/>
          <w:u w:val="single"/>
        </w:rPr>
      </w:pPr>
    </w:p>
    <w:p w14:paraId="4E2E3416" w14:textId="77777777" w:rsidR="0042187F" w:rsidRDefault="0042187F" w:rsidP="0042187F">
      <w:pPr>
        <w:spacing w:after="0"/>
        <w:rPr>
          <w:u w:val="single"/>
        </w:rPr>
      </w:pPr>
      <w:r w:rsidRPr="004052B0">
        <w:rPr>
          <w:u w:val="single"/>
        </w:rPr>
        <w:t>Quels sont les trois noms les plus fréquents de la liste d</w:t>
      </w:r>
      <w:r>
        <w:rPr>
          <w:u w:val="single"/>
        </w:rPr>
        <w:t>es Morts pour la France de Limoges ?</w:t>
      </w:r>
    </w:p>
    <w:p w14:paraId="5D911A04" w14:textId="77777777" w:rsidR="0042187F" w:rsidRDefault="0042187F" w:rsidP="0042187F">
      <w:pPr>
        <w:spacing w:after="0"/>
        <w:rPr>
          <w:u w:val="single"/>
        </w:rPr>
      </w:pPr>
    </w:p>
    <w:p w14:paraId="229FE61E" w14:textId="77777777" w:rsidR="00964388" w:rsidRPr="00964388" w:rsidRDefault="00964388" w:rsidP="0042187F">
      <w:pPr>
        <w:spacing w:after="0"/>
      </w:pPr>
      <w:r w:rsidRPr="00964388">
        <w:t>Boulesteix, Laplaud, Nouhaud</w:t>
      </w:r>
    </w:p>
    <w:p w14:paraId="6B4BDE7E" w14:textId="77777777" w:rsidR="0042187F" w:rsidRDefault="00964388" w:rsidP="00964388">
      <w:pPr>
        <w:shd w:val="clear" w:color="auto" w:fill="C0504D" w:themeFill="accent2"/>
        <w:spacing w:after="0"/>
      </w:pPr>
      <w:r>
        <w:t>Thomas, Dupuy, Faure</w:t>
      </w:r>
    </w:p>
    <w:p w14:paraId="58A3808F" w14:textId="77777777" w:rsidR="0042187F" w:rsidRDefault="0042187F" w:rsidP="0042187F">
      <w:pPr>
        <w:spacing w:after="0"/>
      </w:pPr>
      <w:r>
        <w:t xml:space="preserve">Martin, </w:t>
      </w:r>
      <w:r w:rsidR="00291E46">
        <w:t>Bernard</w:t>
      </w:r>
      <w:r>
        <w:t>, Petit</w:t>
      </w:r>
    </w:p>
    <w:p w14:paraId="1387C04C" w14:textId="77777777" w:rsidR="0042187F" w:rsidRDefault="00964388" w:rsidP="0042187F">
      <w:pPr>
        <w:spacing w:after="0"/>
      </w:pPr>
      <w:proofErr w:type="spellStart"/>
      <w:r>
        <w:t>Canellakis</w:t>
      </w:r>
      <w:proofErr w:type="spellEnd"/>
      <w:r>
        <w:t xml:space="preserve">, </w:t>
      </w:r>
      <w:proofErr w:type="spellStart"/>
      <w:r w:rsidR="00291E46">
        <w:t>Guelfucci</w:t>
      </w:r>
      <w:proofErr w:type="spellEnd"/>
      <w:r w:rsidR="00291E46">
        <w:t xml:space="preserve">, </w:t>
      </w:r>
      <w:proofErr w:type="spellStart"/>
      <w:r>
        <w:t>Korngut</w:t>
      </w:r>
      <w:proofErr w:type="spellEnd"/>
    </w:p>
    <w:p w14:paraId="59E8EEFC" w14:textId="77777777" w:rsidR="00964388" w:rsidRDefault="00964388" w:rsidP="0042187F">
      <w:pPr>
        <w:spacing w:after="0"/>
      </w:pPr>
    </w:p>
    <w:p w14:paraId="58252F68" w14:textId="77777777" w:rsidR="0042187F" w:rsidRDefault="0042187F" w:rsidP="0042187F">
      <w:pPr>
        <w:spacing w:after="0"/>
      </w:pPr>
      <w:r>
        <w:t xml:space="preserve">Réponse juste : Le triplet </w:t>
      </w:r>
      <w:r w:rsidR="00291E46">
        <w:t>Thomas, Dupuy, Faure</w:t>
      </w:r>
      <w:r>
        <w:t xml:space="preserve"> rassemble les noms les plus fréquents de </w:t>
      </w:r>
      <w:r w:rsidR="00291E46">
        <w:t>la liste, en apparaissant respectivement 17 fois, 16 fois et 15 fois chacun</w:t>
      </w:r>
      <w:r w:rsidR="00B36A59">
        <w:t xml:space="preserve"> (Graphique 1)</w:t>
      </w:r>
      <w:r>
        <w:t xml:space="preserve">. </w:t>
      </w:r>
    </w:p>
    <w:p w14:paraId="25989E45" w14:textId="77777777" w:rsidR="0042187F" w:rsidRDefault="0042187F" w:rsidP="0042187F">
      <w:pPr>
        <w:spacing w:after="0"/>
      </w:pPr>
    </w:p>
    <w:p w14:paraId="6AFC8FB6" w14:textId="77777777" w:rsidR="0042187F" w:rsidRDefault="0042187F" w:rsidP="0042187F">
      <w:pPr>
        <w:spacing w:after="0"/>
      </w:pPr>
      <w:r>
        <w:t xml:space="preserve">Réponses fausses : le triplet </w:t>
      </w:r>
      <w:r w:rsidR="00291E46" w:rsidRPr="00291E46">
        <w:t>Boulesteix, Laplaud, Nouhaud</w:t>
      </w:r>
      <w:r w:rsidR="00291E46">
        <w:t xml:space="preserve"> </w:t>
      </w:r>
      <w:r>
        <w:t>rassemble</w:t>
      </w:r>
      <w:r w:rsidR="00291E46">
        <w:t xml:space="preserve"> des noms typiquement haut-viennois</w:t>
      </w:r>
      <w:r>
        <w:t>, mais qu</w:t>
      </w:r>
      <w:r w:rsidR="00291E46">
        <w:t>i figurent à des fréquences moindres dans</w:t>
      </w:r>
      <w:r>
        <w:t xml:space="preserve"> liste. Le triplet </w:t>
      </w:r>
      <w:r w:rsidR="00291E46">
        <w:t>Martin, Bernard</w:t>
      </w:r>
      <w:r w:rsidRPr="00595809">
        <w:t>, Petit</w:t>
      </w:r>
      <w:r>
        <w:t xml:space="preserve"> rassemble les trois n</w:t>
      </w:r>
      <w:r w:rsidR="00291E46">
        <w:t xml:space="preserve">oms les plus fréquents en France sur la période 1891-1915. Le triplet </w:t>
      </w:r>
      <w:proofErr w:type="spellStart"/>
      <w:r w:rsidR="00291E46" w:rsidRPr="00291E46">
        <w:t>Canellakis</w:t>
      </w:r>
      <w:proofErr w:type="spellEnd"/>
      <w:r w:rsidR="00291E46" w:rsidRPr="00291E46">
        <w:t xml:space="preserve">, </w:t>
      </w:r>
      <w:proofErr w:type="spellStart"/>
      <w:r w:rsidR="00291E46" w:rsidRPr="00291E46">
        <w:t>Guelfucci</w:t>
      </w:r>
      <w:proofErr w:type="spellEnd"/>
      <w:r w:rsidR="00291E46" w:rsidRPr="00291E46">
        <w:t xml:space="preserve">, </w:t>
      </w:r>
      <w:proofErr w:type="spellStart"/>
      <w:r w:rsidR="00291E46" w:rsidRPr="00291E46">
        <w:t>Korngut</w:t>
      </w:r>
      <w:proofErr w:type="spellEnd"/>
      <w:r>
        <w:t xml:space="preserve"> concerne trois noms qui figurent un</w:t>
      </w:r>
      <w:r w:rsidR="00F22D7B">
        <w:t>e</w:t>
      </w:r>
      <w:r>
        <w:t xml:space="preserve"> fois chacun dans la list</w:t>
      </w:r>
      <w:r w:rsidR="00F22D7B">
        <w:t>e et</w:t>
      </w:r>
      <w:r w:rsidR="00291E46">
        <w:t xml:space="preserve"> qui ne sont pas haut-viennois</w:t>
      </w:r>
      <w:r w:rsidR="00F22D7B">
        <w:t> : Canellakis</w:t>
      </w:r>
      <w:r>
        <w:t xml:space="preserve"> </w:t>
      </w:r>
      <w:r w:rsidR="00F22D7B">
        <w:t xml:space="preserve">est un nom d’origine grecque, </w:t>
      </w:r>
      <w:proofErr w:type="spellStart"/>
      <w:r w:rsidR="00F22D7B">
        <w:t>Guelfucci</w:t>
      </w:r>
      <w:proofErr w:type="spellEnd"/>
      <w:r w:rsidR="00F22D7B">
        <w:t xml:space="preserve"> est un nom d’origine corse, Korngut est un nom d’origine autrichienne</w:t>
      </w:r>
      <w:r>
        <w:t xml:space="preserve">. Pour plus </w:t>
      </w:r>
      <w:r w:rsidR="00291E46">
        <w:t xml:space="preserve">de détails sur la liste des </w:t>
      </w:r>
      <w:r>
        <w:t xml:space="preserve">noms, consultez dans le </w:t>
      </w:r>
      <w:r w:rsidRPr="00FE6B64">
        <w:rPr>
          <w:i/>
        </w:rPr>
        <w:t xml:space="preserve">Portrait statistique des </w:t>
      </w:r>
      <w:r>
        <w:rPr>
          <w:i/>
        </w:rPr>
        <w:t>Morts pour la France de Limoges</w:t>
      </w:r>
      <w:r>
        <w:t xml:space="preserve">, le tableau </w:t>
      </w:r>
      <w:r w:rsidR="00F22D7B">
        <w:t>Excel</w:t>
      </w:r>
      <w:r>
        <w:t xml:space="preserve"> 1, en ligne sur le site la Grande Guerre et le Limousin.</w:t>
      </w:r>
    </w:p>
    <w:p w14:paraId="16409BAE" w14:textId="77777777" w:rsidR="00625FAB" w:rsidRDefault="00625FAB" w:rsidP="0042187F">
      <w:pPr>
        <w:spacing w:after="0"/>
        <w:rPr>
          <w:b/>
          <w:u w:val="single"/>
        </w:rPr>
      </w:pPr>
    </w:p>
    <w:p w14:paraId="47A11A7B" w14:textId="77777777" w:rsidR="0042187F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3. Les  premiers prénoms des Morts pour la France de Limoges</w:t>
      </w:r>
    </w:p>
    <w:p w14:paraId="0A81CA56" w14:textId="77777777" w:rsidR="0042187F" w:rsidRDefault="0042187F" w:rsidP="0042187F">
      <w:pPr>
        <w:spacing w:after="0"/>
        <w:rPr>
          <w:b/>
          <w:u w:val="single"/>
        </w:rPr>
      </w:pPr>
    </w:p>
    <w:p w14:paraId="303BFD11" w14:textId="77777777" w:rsidR="0042187F" w:rsidRPr="0048329D" w:rsidRDefault="0042187F" w:rsidP="0042187F">
      <w:pPr>
        <w:spacing w:after="0"/>
        <w:rPr>
          <w:u w:val="single"/>
        </w:rPr>
      </w:pPr>
      <w:r w:rsidRPr="0048329D">
        <w:rPr>
          <w:u w:val="single"/>
        </w:rPr>
        <w:t>Quel est le tiercé des premiers prénoms portés par l</w:t>
      </w:r>
      <w:r>
        <w:rPr>
          <w:u w:val="single"/>
        </w:rPr>
        <w:t>es Morts pour la France de Limoges</w:t>
      </w:r>
      <w:r w:rsidRPr="0048329D">
        <w:rPr>
          <w:u w:val="single"/>
        </w:rPr>
        <w:t xml:space="preserve"> ? </w:t>
      </w:r>
    </w:p>
    <w:p w14:paraId="08683505" w14:textId="77777777" w:rsidR="0042187F" w:rsidRDefault="0042187F" w:rsidP="0042187F">
      <w:pPr>
        <w:spacing w:after="0"/>
        <w:rPr>
          <w:b/>
          <w:u w:val="single"/>
        </w:rPr>
      </w:pPr>
    </w:p>
    <w:p w14:paraId="20C6AB01" w14:textId="77777777" w:rsidR="0042187F" w:rsidRPr="00C858A9" w:rsidRDefault="0042187F" w:rsidP="0042187F">
      <w:pPr>
        <w:spacing w:after="0"/>
      </w:pPr>
      <w:r>
        <w:t>Marcel, Émile</w:t>
      </w:r>
      <w:r w:rsidR="00392957">
        <w:t>, Albert</w:t>
      </w:r>
    </w:p>
    <w:p w14:paraId="009B02F5" w14:textId="77777777" w:rsidR="0042187F" w:rsidRPr="00C858A9" w:rsidRDefault="00F22D7B" w:rsidP="00F22D7B">
      <w:pPr>
        <w:shd w:val="clear" w:color="auto" w:fill="C0504D" w:themeFill="accent2"/>
        <w:spacing w:after="0"/>
      </w:pPr>
      <w:r>
        <w:t>Jean, Pierre, François</w:t>
      </w:r>
    </w:p>
    <w:p w14:paraId="55CD3051" w14:textId="77777777" w:rsidR="0042187F" w:rsidRPr="00C858A9" w:rsidRDefault="0073790C" w:rsidP="0042187F">
      <w:pPr>
        <w:spacing w:after="0"/>
      </w:pPr>
      <w:r>
        <w:t xml:space="preserve">Louis, </w:t>
      </w:r>
      <w:r w:rsidR="00392957">
        <w:t>Joseph, Marie</w:t>
      </w:r>
    </w:p>
    <w:p w14:paraId="3BC37FEC" w14:textId="77777777" w:rsidR="0042187F" w:rsidRDefault="0042187F" w:rsidP="0042187F">
      <w:pPr>
        <w:spacing w:after="0"/>
      </w:pPr>
      <w:r w:rsidRPr="00C858A9">
        <w:t>Léon</w:t>
      </w:r>
      <w:r>
        <w:t xml:space="preserve">ard, </w:t>
      </w:r>
      <w:r w:rsidR="00F22D7B">
        <w:t>Léon, Martial</w:t>
      </w:r>
    </w:p>
    <w:p w14:paraId="560F66A3" w14:textId="77777777" w:rsidR="0069064D" w:rsidRDefault="0069064D" w:rsidP="0042187F">
      <w:pPr>
        <w:spacing w:after="0"/>
      </w:pPr>
    </w:p>
    <w:p w14:paraId="27E15641" w14:textId="77777777" w:rsidR="0042187F" w:rsidRDefault="0042187F" w:rsidP="0042187F">
      <w:pPr>
        <w:spacing w:after="0"/>
      </w:pPr>
      <w:r>
        <w:t>Répon</w:t>
      </w:r>
      <w:r w:rsidR="00F22D7B">
        <w:t>se juste : Il s’agit de Jean (482 fois ; 16,1%) ; Pierre (314 fois ; 10,4%) ; François (177 fois ; 5,9</w:t>
      </w:r>
      <w:r>
        <w:t>%). Ce</w:t>
      </w:r>
      <w:r w:rsidR="00F22D7B">
        <w:t>s trois premiers prénoms rassemblent presque un tiers</w:t>
      </w:r>
      <w:r>
        <w:t xml:space="preserve"> des Morts pour la France de Limoges</w:t>
      </w:r>
      <w:r w:rsidR="00F22D7B">
        <w:t xml:space="preserve"> (32,4%)</w:t>
      </w:r>
      <w:r>
        <w:t>.</w:t>
      </w:r>
      <w:r w:rsidR="00F4753C">
        <w:t xml:space="preserve"> Jean se détache nettement car dans ce classement il inclut à la fois les prénoms </w:t>
      </w:r>
      <w:r w:rsidR="00B36A59">
        <w:t>simples et les prénoms composés (Graphique 2.2).</w:t>
      </w:r>
    </w:p>
    <w:p w14:paraId="0AB6C9B1" w14:textId="77777777" w:rsidR="0042187F" w:rsidRDefault="0042187F" w:rsidP="0042187F">
      <w:pPr>
        <w:spacing w:after="0"/>
      </w:pPr>
    </w:p>
    <w:p w14:paraId="2164491E" w14:textId="77777777" w:rsidR="0042187F" w:rsidRPr="00702822" w:rsidRDefault="0042187F" w:rsidP="0042187F">
      <w:pPr>
        <w:spacing w:after="0"/>
      </w:pPr>
      <w:r>
        <w:t>Réponses fausses : Les trois</w:t>
      </w:r>
      <w:r w:rsidR="00EE4004">
        <w:t xml:space="preserve"> prénoms Marcel, Émile, Albert sont </w:t>
      </w:r>
      <w:r w:rsidR="00EE4004" w:rsidRPr="00EE4004">
        <w:t>à la mode à la fin du XIXe siècle</w:t>
      </w:r>
      <w:r w:rsidR="00EE4004">
        <w:t>, mais ils ne figurent qu’en 13</w:t>
      </w:r>
      <w:r w:rsidR="00EE4004" w:rsidRPr="00EE4004">
        <w:rPr>
          <w:vertAlign w:val="superscript"/>
        </w:rPr>
        <w:t>e</w:t>
      </w:r>
      <w:r w:rsidR="00EE4004">
        <w:t>, 14</w:t>
      </w:r>
      <w:r w:rsidR="00EE4004" w:rsidRPr="00EE4004">
        <w:rPr>
          <w:vertAlign w:val="superscript"/>
        </w:rPr>
        <w:t>e</w:t>
      </w:r>
      <w:r w:rsidR="00EE4004">
        <w:t xml:space="preserve"> et 15</w:t>
      </w:r>
      <w:r w:rsidR="00EE4004" w:rsidRPr="00EE4004">
        <w:rPr>
          <w:vertAlign w:val="superscript"/>
        </w:rPr>
        <w:t>e</w:t>
      </w:r>
      <w:r w:rsidR="00EE4004">
        <w:t xml:space="preserve"> position du</w:t>
      </w:r>
      <w:r>
        <w:t xml:space="preserve"> </w:t>
      </w:r>
      <w:r w:rsidR="00EE4004">
        <w:t>classement des premiers prénoms</w:t>
      </w:r>
      <w:r>
        <w:t xml:space="preserve">. </w:t>
      </w:r>
      <w:r w:rsidR="0073790C">
        <w:t>Le prénom royal Louis est en 4</w:t>
      </w:r>
      <w:r w:rsidR="0073790C" w:rsidRPr="0073790C">
        <w:rPr>
          <w:vertAlign w:val="superscript"/>
        </w:rPr>
        <w:t>e</w:t>
      </w:r>
      <w:r w:rsidR="0073790C">
        <w:t xml:space="preserve"> position, le prénom chrétien Joseph en 8</w:t>
      </w:r>
      <w:r w:rsidR="0073790C" w:rsidRPr="0073790C">
        <w:rPr>
          <w:vertAlign w:val="superscript"/>
        </w:rPr>
        <w:t>e</w:t>
      </w:r>
      <w:r w:rsidR="0073790C">
        <w:t xml:space="preserve"> position,</w:t>
      </w:r>
      <w:r w:rsidR="00F4753C">
        <w:t xml:space="preserve"> le prénom féminin Marie associé à la Vierge arrive en 22</w:t>
      </w:r>
      <w:r w:rsidR="00F4753C" w:rsidRPr="00F4753C">
        <w:rPr>
          <w:vertAlign w:val="superscript"/>
        </w:rPr>
        <w:t>e</w:t>
      </w:r>
      <w:r w:rsidR="00F4753C">
        <w:t xml:space="preserve"> position comme premier prénom, mais il est en 3</w:t>
      </w:r>
      <w:r w:rsidR="00F4753C" w:rsidRPr="00F4753C">
        <w:rPr>
          <w:vertAlign w:val="superscript"/>
        </w:rPr>
        <w:t>e</w:t>
      </w:r>
      <w:r w:rsidR="00F4753C">
        <w:t xml:space="preserve"> position comme second prénom.</w:t>
      </w:r>
      <w:r w:rsidR="0073790C">
        <w:t xml:space="preserve"> </w:t>
      </w:r>
      <w:r w:rsidR="00EE4004">
        <w:t>Léonard en 5</w:t>
      </w:r>
      <w:r w:rsidRPr="00156208">
        <w:rPr>
          <w:vertAlign w:val="superscript"/>
        </w:rPr>
        <w:t>e</w:t>
      </w:r>
      <w:r w:rsidR="00EE4004">
        <w:t xml:space="preserve"> position </w:t>
      </w:r>
      <w:r w:rsidR="0073790C">
        <w:t>est associé</w:t>
      </w:r>
      <w:r w:rsidR="0073790C" w:rsidRPr="0073790C">
        <w:t xml:space="preserve"> à l’ermite patron des prisonniers</w:t>
      </w:r>
      <w:r w:rsidR="0073790C">
        <w:t xml:space="preserve">, </w:t>
      </w:r>
      <w:r w:rsidR="00EE4004">
        <w:t>Léon en</w:t>
      </w:r>
      <w:r w:rsidR="0073790C">
        <w:t xml:space="preserve"> </w:t>
      </w:r>
      <w:r w:rsidR="00EE4004">
        <w:t>7</w:t>
      </w:r>
      <w:r w:rsidR="00EE4004" w:rsidRPr="00EE4004">
        <w:rPr>
          <w:vertAlign w:val="superscript"/>
        </w:rPr>
        <w:t>e</w:t>
      </w:r>
      <w:r w:rsidR="0073790C">
        <w:t xml:space="preserve"> position</w:t>
      </w:r>
      <w:r>
        <w:t xml:space="preserve"> </w:t>
      </w:r>
      <w:r w:rsidR="0073790C">
        <w:t xml:space="preserve">peut être considéré comme un diminutif, </w:t>
      </w:r>
      <w:r w:rsidRPr="0070689E">
        <w:t>Martial</w:t>
      </w:r>
      <w:r w:rsidR="00EE4004">
        <w:t xml:space="preserve"> en 9</w:t>
      </w:r>
      <w:r w:rsidR="00EE4004" w:rsidRPr="00EE4004">
        <w:rPr>
          <w:vertAlign w:val="superscript"/>
        </w:rPr>
        <w:t>e</w:t>
      </w:r>
      <w:r w:rsidR="00EE4004">
        <w:t xml:space="preserve"> position est associé au premier évêque de Limoges, ils </w:t>
      </w:r>
      <w:r>
        <w:t>représentent des prénoms typiquem</w:t>
      </w:r>
      <w:r w:rsidR="0073790C">
        <w:t>ent limousins</w:t>
      </w:r>
      <w:r>
        <w:t>.</w:t>
      </w:r>
    </w:p>
    <w:p w14:paraId="1F55D81F" w14:textId="77777777" w:rsidR="0042187F" w:rsidRDefault="0042187F" w:rsidP="0042187F">
      <w:pPr>
        <w:spacing w:after="0"/>
        <w:rPr>
          <w:b/>
          <w:u w:val="single"/>
        </w:rPr>
      </w:pPr>
    </w:p>
    <w:p w14:paraId="3B50D708" w14:textId="77777777" w:rsidR="0042187F" w:rsidRPr="009B613B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4</w:t>
      </w:r>
      <w:r w:rsidRPr="009B613B">
        <w:rPr>
          <w:b/>
          <w:u w:val="single"/>
        </w:rPr>
        <w:t>. Le nombre maximum de prénoms portés par l</w:t>
      </w:r>
      <w:r>
        <w:rPr>
          <w:b/>
          <w:u w:val="single"/>
        </w:rPr>
        <w:t>es Morts pour la France de Limoges</w:t>
      </w:r>
      <w:r w:rsidRPr="009B613B">
        <w:rPr>
          <w:b/>
          <w:u w:val="single"/>
        </w:rPr>
        <w:t>.</w:t>
      </w:r>
    </w:p>
    <w:p w14:paraId="27562978" w14:textId="77777777" w:rsidR="0042187F" w:rsidRDefault="0042187F" w:rsidP="0042187F">
      <w:pPr>
        <w:spacing w:after="0"/>
      </w:pPr>
    </w:p>
    <w:p w14:paraId="2F81B916" w14:textId="77777777" w:rsidR="0042187F" w:rsidRDefault="0042187F" w:rsidP="0042187F">
      <w:pPr>
        <w:spacing w:after="0"/>
        <w:rPr>
          <w:u w:val="single"/>
        </w:rPr>
      </w:pPr>
      <w:r w:rsidRPr="00AA7B08">
        <w:rPr>
          <w:u w:val="single"/>
        </w:rPr>
        <w:t>Quel est le nombre maximum de prénoms portés par l</w:t>
      </w:r>
      <w:r>
        <w:rPr>
          <w:u w:val="single"/>
        </w:rPr>
        <w:t>es Morts pour la France de Limoges</w:t>
      </w:r>
      <w:r w:rsidRPr="00AA7B08">
        <w:rPr>
          <w:u w:val="single"/>
        </w:rPr>
        <w:t> ?</w:t>
      </w:r>
    </w:p>
    <w:p w14:paraId="1EA64854" w14:textId="77777777" w:rsidR="0042187F" w:rsidRDefault="0042187F" w:rsidP="0042187F">
      <w:pPr>
        <w:spacing w:after="0"/>
        <w:rPr>
          <w:u w:val="single"/>
        </w:rPr>
      </w:pPr>
    </w:p>
    <w:p w14:paraId="6C316EFE" w14:textId="77777777" w:rsidR="0042187F" w:rsidRPr="00AA7B08" w:rsidRDefault="0042187F" w:rsidP="0042187F">
      <w:pPr>
        <w:spacing w:after="0"/>
      </w:pPr>
      <w:r w:rsidRPr="00AA7B08">
        <w:t>Deux prénoms</w:t>
      </w:r>
    </w:p>
    <w:p w14:paraId="3F7BF41E" w14:textId="77777777" w:rsidR="0042187F" w:rsidRPr="00AA7B08" w:rsidRDefault="0042187F" w:rsidP="0042187F">
      <w:pPr>
        <w:spacing w:after="0"/>
      </w:pPr>
      <w:r w:rsidRPr="00AA7B08">
        <w:t>Trois prénoms</w:t>
      </w:r>
    </w:p>
    <w:p w14:paraId="115107D4" w14:textId="77777777" w:rsidR="0042187F" w:rsidRPr="00AA7B08" w:rsidRDefault="0042187F" w:rsidP="00F4753C">
      <w:pPr>
        <w:shd w:val="clear" w:color="auto" w:fill="FFFFFF" w:themeFill="background1"/>
        <w:spacing w:after="0"/>
      </w:pPr>
      <w:r w:rsidRPr="00AA7B08">
        <w:t>Quatre prénoms</w:t>
      </w:r>
    </w:p>
    <w:p w14:paraId="6CA61D30" w14:textId="77777777" w:rsidR="0042187F" w:rsidRDefault="0042187F" w:rsidP="00F4753C">
      <w:pPr>
        <w:shd w:val="clear" w:color="auto" w:fill="C0504D" w:themeFill="accent2"/>
        <w:spacing w:after="0"/>
      </w:pPr>
      <w:r>
        <w:t>Cinq prénoms</w:t>
      </w:r>
    </w:p>
    <w:p w14:paraId="3BBABE16" w14:textId="77777777" w:rsidR="0042187F" w:rsidRDefault="0042187F" w:rsidP="0042187F">
      <w:pPr>
        <w:spacing w:after="0"/>
      </w:pPr>
    </w:p>
    <w:p w14:paraId="061B3161" w14:textId="77777777" w:rsidR="0042187F" w:rsidRDefault="0042187F" w:rsidP="0042187F">
      <w:pPr>
        <w:spacing w:after="0"/>
      </w:pPr>
      <w:r>
        <w:t>Rép</w:t>
      </w:r>
      <w:r w:rsidR="00F4753C">
        <w:t>onse juste : Il s’agit de cinq</w:t>
      </w:r>
      <w:r>
        <w:t xml:space="preserve"> prénoms, mais le phénomène est statistiquement marginal et socialement typé : il ne concerne que </w:t>
      </w:r>
      <w:r w:rsidR="00F4753C">
        <w:t>neuf Morts pour la France de Limoges, dont huit</w:t>
      </w:r>
      <w:r>
        <w:t xml:space="preserve"> sont gradés.</w:t>
      </w:r>
    </w:p>
    <w:p w14:paraId="5C42127B" w14:textId="77777777" w:rsidR="0042187F" w:rsidRDefault="0042187F" w:rsidP="0042187F">
      <w:pPr>
        <w:spacing w:after="0"/>
      </w:pPr>
    </w:p>
    <w:p w14:paraId="6DCBD405" w14:textId="77777777" w:rsidR="0042187F" w:rsidRDefault="0042187F" w:rsidP="0042187F">
      <w:pPr>
        <w:spacing w:after="0"/>
      </w:pPr>
      <w:r>
        <w:t xml:space="preserve">Réponses fausses : Le modèle traditionnel du prénom unique est en recul à la fin du XIXe siècle, </w:t>
      </w:r>
      <w:r w:rsidR="00890847">
        <w:t>mais il est encore majoritaire parmi les Morts pour la France de Limoges avec 56%</w:t>
      </w:r>
      <w:r>
        <w:t>. La multiplication du nom</w:t>
      </w:r>
      <w:r w:rsidR="00890847">
        <w:t>bre de prénoms tend à se développer : sur l’ensemble étudié on compte 31% des Morts avec deux prénoms, mais seulement 10% avec</w:t>
      </w:r>
      <w:r>
        <w:t xml:space="preserve"> trois pr</w:t>
      </w:r>
      <w:r w:rsidR="00890847">
        <w:t>énoms et 3% avec quatre prénoms</w:t>
      </w:r>
      <w:r>
        <w:t>.</w:t>
      </w:r>
    </w:p>
    <w:p w14:paraId="3F91ADC4" w14:textId="77777777" w:rsidR="0042187F" w:rsidRDefault="0042187F" w:rsidP="0042187F">
      <w:pPr>
        <w:spacing w:after="0"/>
      </w:pPr>
    </w:p>
    <w:p w14:paraId="52C40C0C" w14:textId="77777777" w:rsidR="0042187F" w:rsidRPr="00DA458C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5</w:t>
      </w:r>
      <w:r w:rsidRPr="00DA458C">
        <w:rPr>
          <w:b/>
          <w:u w:val="single"/>
        </w:rPr>
        <w:t>. Le</w:t>
      </w:r>
      <w:r>
        <w:rPr>
          <w:b/>
          <w:u w:val="single"/>
        </w:rPr>
        <w:t>s</w:t>
      </w:r>
      <w:r w:rsidR="00890847">
        <w:rPr>
          <w:b/>
          <w:u w:val="single"/>
        </w:rPr>
        <w:t xml:space="preserve"> générations des Morts pour la France de Limoges</w:t>
      </w:r>
      <w:r>
        <w:rPr>
          <w:b/>
          <w:u w:val="single"/>
        </w:rPr>
        <w:t xml:space="preserve"> </w:t>
      </w:r>
      <w:r w:rsidRPr="00DA458C">
        <w:rPr>
          <w:b/>
          <w:u w:val="single"/>
        </w:rPr>
        <w:t xml:space="preserve"> les plus frappées par la Grande Guerre.</w:t>
      </w:r>
    </w:p>
    <w:p w14:paraId="460F0C04" w14:textId="77777777" w:rsidR="0042187F" w:rsidRDefault="0042187F" w:rsidP="0042187F">
      <w:pPr>
        <w:spacing w:after="0"/>
      </w:pPr>
    </w:p>
    <w:p w14:paraId="4A4CBF42" w14:textId="77777777" w:rsidR="0042187F" w:rsidRDefault="0042187F" w:rsidP="0042187F">
      <w:pPr>
        <w:spacing w:after="0"/>
        <w:rPr>
          <w:u w:val="single"/>
        </w:rPr>
      </w:pPr>
      <w:r>
        <w:rPr>
          <w:u w:val="single"/>
        </w:rPr>
        <w:t>Quelles sont les trois</w:t>
      </w:r>
      <w:r w:rsidRPr="009B613B">
        <w:rPr>
          <w:u w:val="single"/>
        </w:rPr>
        <w:t xml:space="preserve"> générations </w:t>
      </w:r>
      <w:r w:rsidR="00890847">
        <w:rPr>
          <w:u w:val="single"/>
        </w:rPr>
        <w:t>des Morts pour la France de Limoges</w:t>
      </w:r>
      <w:r>
        <w:rPr>
          <w:u w:val="single"/>
        </w:rPr>
        <w:t xml:space="preserve"> </w:t>
      </w:r>
      <w:r w:rsidRPr="009B613B">
        <w:rPr>
          <w:u w:val="single"/>
        </w:rPr>
        <w:t>les plus frappées par la Grande Guerre ?</w:t>
      </w:r>
    </w:p>
    <w:p w14:paraId="7D521D97" w14:textId="77777777" w:rsidR="0042187F" w:rsidRDefault="0042187F" w:rsidP="0042187F">
      <w:pPr>
        <w:spacing w:after="0"/>
        <w:rPr>
          <w:u w:val="single"/>
        </w:rPr>
      </w:pPr>
    </w:p>
    <w:p w14:paraId="52462928" w14:textId="77777777" w:rsidR="0042187F" w:rsidRPr="00DA458C" w:rsidRDefault="0042187F" w:rsidP="0042187F">
      <w:pPr>
        <w:spacing w:after="0"/>
      </w:pPr>
      <w:r>
        <w:t>Les générat</w:t>
      </w:r>
      <w:r w:rsidR="00094FCE">
        <w:t>ions nées en 1853, 1855, 1857</w:t>
      </w:r>
    </w:p>
    <w:p w14:paraId="68A5D4BF" w14:textId="77777777" w:rsidR="0042187F" w:rsidRPr="00DA458C" w:rsidRDefault="0042187F" w:rsidP="0042187F">
      <w:pPr>
        <w:spacing w:after="0"/>
      </w:pPr>
      <w:r w:rsidRPr="00DA458C">
        <w:t xml:space="preserve">Les </w:t>
      </w:r>
      <w:r w:rsidR="00094FCE">
        <w:t>générations nées en 1873, 1874, 1875</w:t>
      </w:r>
    </w:p>
    <w:p w14:paraId="3CDF8ED6" w14:textId="77777777" w:rsidR="0042187F" w:rsidRPr="00DA458C" w:rsidRDefault="0042187F" w:rsidP="00890847">
      <w:pPr>
        <w:shd w:val="clear" w:color="auto" w:fill="C0504D" w:themeFill="accent2"/>
        <w:spacing w:after="0"/>
      </w:pPr>
      <w:r w:rsidRPr="00DA458C">
        <w:t xml:space="preserve">Les </w:t>
      </w:r>
      <w:r w:rsidR="00890847">
        <w:t>générations nées en 1889, 1893, 1894</w:t>
      </w:r>
    </w:p>
    <w:p w14:paraId="67776D59" w14:textId="77777777" w:rsidR="0042187F" w:rsidRDefault="00094FCE" w:rsidP="0042187F">
      <w:pPr>
        <w:spacing w:after="0"/>
      </w:pPr>
      <w:r>
        <w:t>Les générations nées en 1899, 1900, 1901</w:t>
      </w:r>
    </w:p>
    <w:p w14:paraId="6BAAE5B7" w14:textId="77777777" w:rsidR="0042187F" w:rsidRDefault="0042187F" w:rsidP="0042187F">
      <w:pPr>
        <w:spacing w:after="0"/>
      </w:pPr>
    </w:p>
    <w:p w14:paraId="163B9D63" w14:textId="77777777" w:rsidR="0042187F" w:rsidRDefault="0042187F" w:rsidP="0042187F">
      <w:pPr>
        <w:spacing w:after="0"/>
      </w:pPr>
      <w:r>
        <w:lastRenderedPageBreak/>
        <w:t xml:space="preserve">Réponse </w:t>
      </w:r>
      <w:r w:rsidR="00094FCE">
        <w:t>juste : Pour les Morts de Limoges</w:t>
      </w:r>
      <w:r>
        <w:t>, il s’agit de</w:t>
      </w:r>
      <w:r w:rsidR="00094FCE">
        <w:t>s générations nées en 1889, 1893, 1894</w:t>
      </w:r>
      <w:r>
        <w:t>. Elles corresponde</w:t>
      </w:r>
      <w:r w:rsidR="00094FCE">
        <w:t xml:space="preserve">nt à des hommes qui ont entre 20 et 25 ans </w:t>
      </w:r>
      <w:r>
        <w:t>à l</w:t>
      </w:r>
      <w:r w:rsidR="00094FCE">
        <w:t>a mobilisation en août 1914, et qui</w:t>
      </w:r>
      <w:r>
        <w:t xml:space="preserve"> vont faire toute la </w:t>
      </w:r>
      <w:r w:rsidR="00094FCE">
        <w:t xml:space="preserve">période de la Grande Guerre dans l’armée d’active et la réserve </w:t>
      </w:r>
      <w:r w:rsidR="00DA2F11">
        <w:t>en première ligne (Graphique 3).</w:t>
      </w:r>
    </w:p>
    <w:p w14:paraId="081194D8" w14:textId="77777777" w:rsidR="0042187F" w:rsidRDefault="0042187F" w:rsidP="0042187F">
      <w:pPr>
        <w:spacing w:after="0"/>
      </w:pPr>
      <w:r>
        <w:t>Réponses fausses : Les gé</w:t>
      </w:r>
      <w:r w:rsidR="00094FCE">
        <w:t>nérations nées en 1853, 1857, 1857 ne comptent qu’</w:t>
      </w:r>
      <w:r w:rsidR="006C0BE8">
        <w:t>un Mort par génération</w:t>
      </w:r>
      <w:r>
        <w:t xml:space="preserve">. </w:t>
      </w:r>
      <w:r w:rsidR="00F43A3B">
        <w:t>Il s’agit dans les trois cas de hauts gradés militaires de carrière (deux généraux et un colonel). Les générations nées en 1873, 1874, 1875</w:t>
      </w:r>
      <w:r>
        <w:t xml:space="preserve"> corre</w:t>
      </w:r>
      <w:r w:rsidR="00F43A3B">
        <w:t>spondent à des hommes qui ont 39 à 41</w:t>
      </w:r>
      <w:r>
        <w:t xml:space="preserve"> ans au moment de la</w:t>
      </w:r>
      <w:r w:rsidR="00F43A3B">
        <w:t xml:space="preserve"> mobilisation. Ils appartiennent à </w:t>
      </w:r>
      <w:r>
        <w:t>l’armée t</w:t>
      </w:r>
      <w:r w:rsidR="00F43A3B">
        <w:t>erritoriale et comptent environ dix</w:t>
      </w:r>
      <w:r>
        <w:t xml:space="preserve"> fois moins de morts que les générations les plus frappé</w:t>
      </w:r>
      <w:r w:rsidR="00F43A3B">
        <w:t>es. Les générations nées en 1899, 1900, 1901 ont moins de 20 ans</w:t>
      </w:r>
      <w:r>
        <w:t xml:space="preserve"> la fin</w:t>
      </w:r>
      <w:r w:rsidR="00F43A3B">
        <w:t xml:space="preserve"> de la Grande Guerre</w:t>
      </w:r>
      <w:r w:rsidR="006C0BE8">
        <w:t>. E</w:t>
      </w:r>
      <w:r w:rsidR="00F43A3B">
        <w:t>lles ne comptent que quelques Morts engagés dans l’armée de terre ou apprentis dans la marine.</w:t>
      </w:r>
    </w:p>
    <w:p w14:paraId="2587C696" w14:textId="77777777" w:rsidR="00F43A3B" w:rsidRDefault="00F43A3B" w:rsidP="0042187F">
      <w:pPr>
        <w:spacing w:after="0"/>
        <w:rPr>
          <w:b/>
          <w:u w:val="single"/>
        </w:rPr>
      </w:pPr>
    </w:p>
    <w:p w14:paraId="64DA3119" w14:textId="77777777" w:rsidR="0042187F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6</w:t>
      </w:r>
      <w:r w:rsidRPr="00FF1A72">
        <w:rPr>
          <w:b/>
          <w:u w:val="single"/>
        </w:rPr>
        <w:t xml:space="preserve">. </w:t>
      </w:r>
      <w:r>
        <w:rPr>
          <w:b/>
          <w:u w:val="single"/>
        </w:rPr>
        <w:t>La part des h</w:t>
      </w:r>
      <w:r w:rsidR="00E4136A">
        <w:rPr>
          <w:b/>
          <w:u w:val="single"/>
        </w:rPr>
        <w:t>ommes nés à Limoges</w:t>
      </w:r>
      <w:r w:rsidRPr="00FF1A72">
        <w:rPr>
          <w:b/>
          <w:u w:val="single"/>
        </w:rPr>
        <w:t xml:space="preserve"> dans l</w:t>
      </w:r>
      <w:r>
        <w:rPr>
          <w:b/>
          <w:u w:val="single"/>
        </w:rPr>
        <w:t>es Morts pour la France de Limoges</w:t>
      </w:r>
    </w:p>
    <w:p w14:paraId="219A664C" w14:textId="77777777" w:rsidR="0042187F" w:rsidRDefault="0042187F" w:rsidP="0042187F">
      <w:pPr>
        <w:spacing w:after="0"/>
        <w:rPr>
          <w:b/>
          <w:u w:val="single"/>
        </w:rPr>
      </w:pPr>
    </w:p>
    <w:p w14:paraId="3B533FC3" w14:textId="77777777" w:rsidR="0042187F" w:rsidRPr="00123B92" w:rsidRDefault="0042187F" w:rsidP="0042187F">
      <w:pPr>
        <w:spacing w:after="0"/>
        <w:rPr>
          <w:u w:val="single"/>
        </w:rPr>
      </w:pPr>
      <w:r w:rsidRPr="00123B92">
        <w:rPr>
          <w:u w:val="single"/>
        </w:rPr>
        <w:t>Quel est le pourcentage d</w:t>
      </w:r>
      <w:r w:rsidR="00F43A3B">
        <w:rPr>
          <w:u w:val="single"/>
        </w:rPr>
        <w:t>e</w:t>
      </w:r>
      <w:r>
        <w:rPr>
          <w:u w:val="single"/>
        </w:rPr>
        <w:t xml:space="preserve"> Morts pour l</w:t>
      </w:r>
      <w:r w:rsidR="00F43A3B">
        <w:rPr>
          <w:u w:val="single"/>
        </w:rPr>
        <w:t>a France de Limoges nés à Limoges</w:t>
      </w:r>
      <w:r w:rsidRPr="00123B92">
        <w:rPr>
          <w:u w:val="single"/>
        </w:rPr>
        <w:t> ?</w:t>
      </w:r>
    </w:p>
    <w:p w14:paraId="03C1E0A1" w14:textId="77777777" w:rsidR="0042187F" w:rsidRDefault="0042187F" w:rsidP="0042187F">
      <w:pPr>
        <w:spacing w:after="0"/>
      </w:pPr>
    </w:p>
    <w:p w14:paraId="3FD32A39" w14:textId="77777777" w:rsidR="0042187F" w:rsidRDefault="00E42F14" w:rsidP="0042187F">
      <w:pPr>
        <w:spacing w:after="0"/>
      </w:pPr>
      <w:r>
        <w:t>13</w:t>
      </w:r>
      <w:r w:rsidR="0042187F">
        <w:t>%</w:t>
      </w:r>
    </w:p>
    <w:p w14:paraId="2307AD37" w14:textId="77777777" w:rsidR="0042187F" w:rsidRDefault="006C0BE8" w:rsidP="0042187F">
      <w:pPr>
        <w:spacing w:after="0"/>
      </w:pPr>
      <w:r>
        <w:t>25</w:t>
      </w:r>
      <w:r w:rsidR="0042187F">
        <w:t>%</w:t>
      </w:r>
    </w:p>
    <w:p w14:paraId="788CEF05" w14:textId="77777777" w:rsidR="0042187F" w:rsidRDefault="006C0BE8" w:rsidP="00967BA2">
      <w:pPr>
        <w:shd w:val="clear" w:color="auto" w:fill="C0504D" w:themeFill="accent2"/>
        <w:spacing w:after="0"/>
      </w:pPr>
      <w:r>
        <w:t>62</w:t>
      </w:r>
      <w:r w:rsidR="0042187F">
        <w:t>%</w:t>
      </w:r>
    </w:p>
    <w:p w14:paraId="51BA7D10" w14:textId="77777777" w:rsidR="0042187F" w:rsidRDefault="006C0BE8" w:rsidP="0042187F">
      <w:pPr>
        <w:spacing w:after="0"/>
      </w:pPr>
      <w:r>
        <w:t>87</w:t>
      </w:r>
      <w:r w:rsidR="0042187F">
        <w:t>%</w:t>
      </w:r>
    </w:p>
    <w:p w14:paraId="7A5CBE87" w14:textId="77777777" w:rsidR="0042187F" w:rsidRDefault="0042187F" w:rsidP="0042187F">
      <w:pPr>
        <w:spacing w:after="0"/>
      </w:pPr>
    </w:p>
    <w:p w14:paraId="53063A93" w14:textId="77777777" w:rsidR="0042187F" w:rsidRDefault="006C0BE8" w:rsidP="0042187F">
      <w:pPr>
        <w:spacing w:after="0"/>
      </w:pPr>
      <w:r>
        <w:t>Réponse juste : 1855 des 3003 Morts sont nés à Limoges (62</w:t>
      </w:r>
      <w:r w:rsidR="0042187F" w:rsidRPr="00FF1A72">
        <w:t>%)</w:t>
      </w:r>
      <w:r>
        <w:t xml:space="preserve"> (Graphique 4.1)</w:t>
      </w:r>
      <w:r w:rsidR="0042187F" w:rsidRPr="00FF1A72">
        <w:t>.</w:t>
      </w:r>
      <w:r>
        <w:t xml:space="preserve"> Cette situation majoritaire traduit le poids de la ville d</w:t>
      </w:r>
      <w:r w:rsidR="00E4136A">
        <w:t>e Limoges dans la démographie du département de la Haute-Vienne</w:t>
      </w:r>
      <w:r w:rsidR="0042187F">
        <w:t>.</w:t>
      </w:r>
    </w:p>
    <w:p w14:paraId="31020B38" w14:textId="77777777" w:rsidR="0042187F" w:rsidRDefault="0042187F" w:rsidP="0042187F">
      <w:pPr>
        <w:spacing w:after="0"/>
      </w:pPr>
    </w:p>
    <w:p w14:paraId="367539D0" w14:textId="77777777" w:rsidR="0042187F" w:rsidRDefault="0042187F" w:rsidP="0042187F">
      <w:pPr>
        <w:spacing w:after="0"/>
      </w:pPr>
      <w:r>
        <w:t xml:space="preserve">Réponses fausses : Tous les Morts pour la France de </w:t>
      </w:r>
      <w:r w:rsidR="006C0BE8">
        <w:t>Limoges ne sont pas nés à Limoges</w:t>
      </w:r>
      <w:r>
        <w:t>, car la liste combine le lieu de naissance et l</w:t>
      </w:r>
      <w:r w:rsidR="006C0BE8">
        <w:t>e lieu de résidence au décès. 87</w:t>
      </w:r>
      <w:r>
        <w:t xml:space="preserve"> % des Mo</w:t>
      </w:r>
      <w:r w:rsidR="006C0BE8">
        <w:t>rts pour la France de Limoges sont nés en Haute-Vienne, dont 25% dans 129 autres communes que Limoges</w:t>
      </w:r>
      <w:r w:rsidR="00E4136A">
        <w:t xml:space="preserve"> (Carte 4.2). 13% des Morts de Limoges sont nés dans 66</w:t>
      </w:r>
      <w:r>
        <w:t xml:space="preserve"> autres départements français</w:t>
      </w:r>
      <w:r w:rsidR="00E42F14">
        <w:t xml:space="preserve"> et ponctuellement dans des colonies françaises (Algérie, Indochine) ou des pays étrangers</w:t>
      </w:r>
      <w:r w:rsidR="00E4136A">
        <w:t xml:space="preserve"> </w:t>
      </w:r>
      <w:r>
        <w:t xml:space="preserve"> (Carte 4.3).</w:t>
      </w:r>
    </w:p>
    <w:p w14:paraId="4A37AB91" w14:textId="77777777" w:rsidR="0042187F" w:rsidRDefault="0042187F" w:rsidP="0042187F">
      <w:pPr>
        <w:spacing w:after="0"/>
      </w:pPr>
    </w:p>
    <w:p w14:paraId="54BDACB2" w14:textId="77777777" w:rsidR="0042187F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7. Les  Morts pour la France de Limoges</w:t>
      </w:r>
      <w:r w:rsidR="00E42F14">
        <w:rPr>
          <w:b/>
          <w:u w:val="single"/>
        </w:rPr>
        <w:t xml:space="preserve"> nés en dehors de la Haute-Vienne</w:t>
      </w:r>
    </w:p>
    <w:p w14:paraId="0B970C66" w14:textId="77777777" w:rsidR="0042187F" w:rsidRDefault="0042187F" w:rsidP="0042187F">
      <w:pPr>
        <w:spacing w:after="0"/>
        <w:rPr>
          <w:b/>
          <w:u w:val="single"/>
        </w:rPr>
      </w:pPr>
    </w:p>
    <w:p w14:paraId="3CC34F77" w14:textId="77777777" w:rsidR="0042187F" w:rsidRDefault="00E42F14" w:rsidP="0042187F">
      <w:pPr>
        <w:spacing w:after="0"/>
        <w:rPr>
          <w:u w:val="single"/>
        </w:rPr>
      </w:pPr>
      <w:r>
        <w:rPr>
          <w:u w:val="single"/>
        </w:rPr>
        <w:t>En dehors de la Haute-Vienne, quel</w:t>
      </w:r>
      <w:r w:rsidR="0042187F">
        <w:rPr>
          <w:u w:val="single"/>
        </w:rPr>
        <w:t>s sont les trois</w:t>
      </w:r>
      <w:r>
        <w:rPr>
          <w:u w:val="single"/>
        </w:rPr>
        <w:t xml:space="preserve"> départements dans lesquel</w:t>
      </w:r>
      <w:r w:rsidR="0042187F" w:rsidRPr="00702822">
        <w:rPr>
          <w:u w:val="single"/>
        </w:rPr>
        <w:t>s so</w:t>
      </w:r>
      <w:r w:rsidR="0042187F">
        <w:rPr>
          <w:u w:val="single"/>
        </w:rPr>
        <w:t>n</w:t>
      </w:r>
      <w:r>
        <w:rPr>
          <w:u w:val="single"/>
        </w:rPr>
        <w:t>t nés le plus de Morts de Limoges</w:t>
      </w:r>
      <w:r w:rsidR="0042187F" w:rsidRPr="00702822">
        <w:rPr>
          <w:u w:val="single"/>
        </w:rPr>
        <w:t> ?</w:t>
      </w:r>
    </w:p>
    <w:p w14:paraId="2BCC5ABA" w14:textId="77777777" w:rsidR="00931CC8" w:rsidRDefault="00931CC8" w:rsidP="0042187F">
      <w:pPr>
        <w:spacing w:after="0"/>
      </w:pPr>
      <w:r>
        <w:t>Alsace</w:t>
      </w:r>
    </w:p>
    <w:p w14:paraId="59C16AE2" w14:textId="77777777" w:rsidR="00931CC8" w:rsidRDefault="00931CC8" w:rsidP="0042187F">
      <w:pPr>
        <w:spacing w:after="0"/>
      </w:pPr>
      <w:r w:rsidRPr="00967BA2">
        <w:rPr>
          <w:shd w:val="clear" w:color="auto" w:fill="C0504D" w:themeFill="accent2"/>
        </w:rPr>
        <w:t>Charente</w:t>
      </w:r>
    </w:p>
    <w:p w14:paraId="6C2E4DB8" w14:textId="77777777" w:rsidR="0042187F" w:rsidRDefault="00931CC8" w:rsidP="0042187F">
      <w:pPr>
        <w:spacing w:after="0"/>
      </w:pPr>
      <w:r w:rsidRPr="00967BA2">
        <w:rPr>
          <w:shd w:val="clear" w:color="auto" w:fill="C0504D" w:themeFill="accent2"/>
        </w:rPr>
        <w:t>Corrèze</w:t>
      </w:r>
    </w:p>
    <w:p w14:paraId="47688215" w14:textId="77777777" w:rsidR="0042187F" w:rsidRDefault="00931CC8" w:rsidP="0042187F">
      <w:pPr>
        <w:spacing w:after="0"/>
      </w:pPr>
      <w:r>
        <w:t>Corse</w:t>
      </w:r>
    </w:p>
    <w:p w14:paraId="0F532B62" w14:textId="77777777" w:rsidR="00931CC8" w:rsidRDefault="00931CC8" w:rsidP="0042187F">
      <w:pPr>
        <w:spacing w:after="0"/>
      </w:pPr>
      <w:r>
        <w:t>Paris</w:t>
      </w:r>
    </w:p>
    <w:p w14:paraId="04B41A95" w14:textId="77777777" w:rsidR="00931CC8" w:rsidRDefault="00931CC8" w:rsidP="0042187F">
      <w:pPr>
        <w:spacing w:after="0"/>
      </w:pPr>
      <w:r w:rsidRPr="00967BA2">
        <w:rPr>
          <w:shd w:val="clear" w:color="auto" w:fill="C0504D" w:themeFill="accent2"/>
        </w:rPr>
        <w:t>Dordogne</w:t>
      </w:r>
    </w:p>
    <w:p w14:paraId="0C6C80A7" w14:textId="77777777" w:rsidR="00931CC8" w:rsidRDefault="00931CC8" w:rsidP="0042187F">
      <w:pPr>
        <w:spacing w:after="0"/>
      </w:pPr>
    </w:p>
    <w:p w14:paraId="399034D3" w14:textId="77777777" w:rsidR="0042187F" w:rsidRDefault="0042187F" w:rsidP="0042187F">
      <w:pPr>
        <w:spacing w:after="0"/>
      </w:pPr>
      <w:r w:rsidRPr="004D1B1F">
        <w:t>Réponse</w:t>
      </w:r>
      <w:r>
        <w:t>s</w:t>
      </w:r>
      <w:r w:rsidRPr="004D1B1F">
        <w:t xml:space="preserve"> juste</w:t>
      </w:r>
      <w:r>
        <w:t>s</w:t>
      </w:r>
      <w:r w:rsidRPr="004D1B1F">
        <w:t xml:space="preserve"> : </w:t>
      </w:r>
      <w:r w:rsidR="00931CC8">
        <w:t>il s’agit de la Charente (37 Morts), de la Corrèze (66 Morts) et de la Dordogne (63 Morts)</w:t>
      </w:r>
      <w:r w:rsidR="00B2261E">
        <w:t>,</w:t>
      </w:r>
      <w:r w:rsidR="00931CC8">
        <w:t xml:space="preserve"> car </w:t>
      </w:r>
      <w:proofErr w:type="spellStart"/>
      <w:r w:rsidR="00931CC8">
        <w:t>se</w:t>
      </w:r>
      <w:proofErr w:type="spellEnd"/>
      <w:r w:rsidR="00931CC8">
        <w:t xml:space="preserve"> sont trois départements limitrophes de la Haute-Vienne. Les soldats concernés sont nés en dehors de la Haute-Vienne, mais sont venus vivre à Limoges qui est leur lieu de résidence au décès.</w:t>
      </w:r>
    </w:p>
    <w:p w14:paraId="6C47584B" w14:textId="77777777" w:rsidR="00931CC8" w:rsidRDefault="00931CC8" w:rsidP="0042187F">
      <w:pPr>
        <w:spacing w:after="0"/>
      </w:pPr>
    </w:p>
    <w:p w14:paraId="081326B1" w14:textId="77777777" w:rsidR="0042187F" w:rsidRDefault="0042187F" w:rsidP="0042187F">
      <w:pPr>
        <w:spacing w:after="0"/>
      </w:pPr>
      <w:r>
        <w:t xml:space="preserve">Réponses fausses : </w:t>
      </w:r>
      <w:r w:rsidR="00FB2322">
        <w:t>18 Morts de Limoges sont nés à Paris, ce n’est pas négligeable, mais le flux migratoire fonctionne plus souvent dans l’autre sens. Les départements de la Corse (1 Mort) et les deux départements de l’Alsace (Aucun Mort) - qui font partie de l’Empire allemand de 1870 à 1918  -  sont éloignés de la Haute-Vienne et ne constituent pas des territoires d’émigration en direction de Limoges.</w:t>
      </w:r>
    </w:p>
    <w:p w14:paraId="501F16A3" w14:textId="77777777" w:rsidR="00A82ED6" w:rsidRDefault="00A82ED6" w:rsidP="0042187F">
      <w:pPr>
        <w:spacing w:after="0"/>
        <w:rPr>
          <w:b/>
          <w:u w:val="single"/>
        </w:rPr>
      </w:pPr>
    </w:p>
    <w:p w14:paraId="53B457DC" w14:textId="77777777" w:rsidR="0042187F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8</w:t>
      </w:r>
      <w:r w:rsidRPr="00123B92">
        <w:rPr>
          <w:b/>
          <w:u w:val="single"/>
        </w:rPr>
        <w:t>. L’année</w:t>
      </w:r>
      <w:r w:rsidRPr="008D6C12">
        <w:t xml:space="preserve"> </w:t>
      </w:r>
      <w:r w:rsidRPr="008D6C12">
        <w:rPr>
          <w:b/>
          <w:u w:val="single"/>
        </w:rPr>
        <w:t>de la Grande Guerre</w:t>
      </w:r>
      <w:r>
        <w:rPr>
          <w:b/>
          <w:u w:val="single"/>
        </w:rPr>
        <w:t xml:space="preserve"> </w:t>
      </w:r>
      <w:r w:rsidRPr="00123B92">
        <w:rPr>
          <w:b/>
          <w:u w:val="single"/>
        </w:rPr>
        <w:t xml:space="preserve"> la plus meurtrière </w:t>
      </w:r>
    </w:p>
    <w:p w14:paraId="489B7B4C" w14:textId="77777777" w:rsidR="0042187F" w:rsidRDefault="0042187F" w:rsidP="0042187F">
      <w:pPr>
        <w:spacing w:after="0"/>
        <w:rPr>
          <w:b/>
          <w:u w:val="single"/>
        </w:rPr>
      </w:pPr>
    </w:p>
    <w:p w14:paraId="0FD5ED6D" w14:textId="77777777" w:rsidR="0042187F" w:rsidRDefault="0042187F" w:rsidP="0042187F">
      <w:pPr>
        <w:spacing w:after="0"/>
        <w:rPr>
          <w:u w:val="single"/>
        </w:rPr>
      </w:pPr>
      <w:r w:rsidRPr="00AE021F">
        <w:rPr>
          <w:u w:val="single"/>
        </w:rPr>
        <w:t xml:space="preserve">Quelle est l’année </w:t>
      </w:r>
      <w:r>
        <w:rPr>
          <w:u w:val="single"/>
        </w:rPr>
        <w:t xml:space="preserve">de la Grande Guerre </w:t>
      </w:r>
      <w:r w:rsidRPr="00AE021F">
        <w:rPr>
          <w:u w:val="single"/>
        </w:rPr>
        <w:t xml:space="preserve">la plus meurtrière </w:t>
      </w:r>
      <w:r>
        <w:rPr>
          <w:u w:val="single"/>
        </w:rPr>
        <w:t xml:space="preserve">pour les soldats </w:t>
      </w:r>
      <w:r w:rsidR="00FB2322">
        <w:rPr>
          <w:u w:val="single"/>
        </w:rPr>
        <w:t>de Limoges</w:t>
      </w:r>
      <w:r w:rsidRPr="00AE021F">
        <w:rPr>
          <w:u w:val="single"/>
        </w:rPr>
        <w:t> ?</w:t>
      </w:r>
    </w:p>
    <w:p w14:paraId="1D0227C5" w14:textId="77777777" w:rsidR="0042187F" w:rsidRDefault="0042187F" w:rsidP="0042187F">
      <w:pPr>
        <w:spacing w:after="0"/>
        <w:rPr>
          <w:u w:val="single"/>
        </w:rPr>
      </w:pPr>
    </w:p>
    <w:p w14:paraId="76BC7ABE" w14:textId="77777777" w:rsidR="0042187F" w:rsidRPr="00AE021F" w:rsidRDefault="0042187F" w:rsidP="00FB2322">
      <w:pPr>
        <w:shd w:val="clear" w:color="auto" w:fill="C0504D" w:themeFill="accent2"/>
        <w:spacing w:after="0"/>
      </w:pPr>
      <w:r w:rsidRPr="00AE021F">
        <w:t>1914</w:t>
      </w:r>
    </w:p>
    <w:p w14:paraId="37BDC47C" w14:textId="77777777" w:rsidR="0042187F" w:rsidRPr="00AE021F" w:rsidRDefault="0042187F" w:rsidP="0042187F">
      <w:pPr>
        <w:spacing w:after="0"/>
      </w:pPr>
      <w:r>
        <w:t>1915</w:t>
      </w:r>
    </w:p>
    <w:p w14:paraId="06278D76" w14:textId="77777777" w:rsidR="0042187F" w:rsidRPr="00AE021F" w:rsidRDefault="0042187F" w:rsidP="0042187F">
      <w:pPr>
        <w:spacing w:after="0"/>
      </w:pPr>
      <w:r w:rsidRPr="00AE021F">
        <w:t>1916</w:t>
      </w:r>
    </w:p>
    <w:p w14:paraId="366A9520" w14:textId="77777777" w:rsidR="0042187F" w:rsidRPr="00AE021F" w:rsidRDefault="0042187F" w:rsidP="0042187F">
      <w:pPr>
        <w:spacing w:after="0"/>
      </w:pPr>
      <w:r w:rsidRPr="00AE021F">
        <w:t>1917</w:t>
      </w:r>
    </w:p>
    <w:p w14:paraId="31E7BB60" w14:textId="77777777" w:rsidR="0042187F" w:rsidRPr="00AE021F" w:rsidRDefault="0042187F" w:rsidP="0042187F">
      <w:pPr>
        <w:spacing w:after="0"/>
      </w:pPr>
      <w:r w:rsidRPr="00AE021F">
        <w:t>1918</w:t>
      </w:r>
    </w:p>
    <w:p w14:paraId="220C280B" w14:textId="77777777" w:rsidR="0042187F" w:rsidRDefault="0042187F" w:rsidP="0042187F">
      <w:pPr>
        <w:spacing w:after="0"/>
      </w:pPr>
      <w:r w:rsidRPr="00AE021F">
        <w:t>1919</w:t>
      </w:r>
    </w:p>
    <w:p w14:paraId="4769037D" w14:textId="77777777" w:rsidR="0042187F" w:rsidRDefault="0042187F" w:rsidP="0042187F">
      <w:pPr>
        <w:spacing w:after="0"/>
      </w:pPr>
    </w:p>
    <w:p w14:paraId="22B7B5EB" w14:textId="77777777" w:rsidR="0042187F" w:rsidRDefault="0042187F" w:rsidP="0042187F">
      <w:pPr>
        <w:spacing w:after="0"/>
      </w:pPr>
      <w:r>
        <w:t>Réponse juste : l’année 1914, qui ne compte pourtant que 5 mois de conflit, est la plus meurtr</w:t>
      </w:r>
      <w:r w:rsidR="00FD2C5C">
        <w:t>ière de la Grande Guerre avec 776 Morts (26</w:t>
      </w:r>
      <w:r>
        <w:t xml:space="preserve">%) (Graphique 5.1). </w:t>
      </w:r>
    </w:p>
    <w:p w14:paraId="7CCAB43C" w14:textId="77777777" w:rsidR="0042187F" w:rsidRDefault="0042187F" w:rsidP="0042187F">
      <w:pPr>
        <w:spacing w:after="0"/>
      </w:pPr>
    </w:p>
    <w:p w14:paraId="07716706" w14:textId="77777777" w:rsidR="0042187F" w:rsidRDefault="00FD2C5C" w:rsidP="0042187F">
      <w:pPr>
        <w:spacing w:after="0"/>
      </w:pPr>
      <w:r>
        <w:t>Réponses fausses : l’année 1915 (offensives sanglantes en Artois et Champagne</w:t>
      </w:r>
      <w:r w:rsidR="0042187F">
        <w:t>) v</w:t>
      </w:r>
      <w:r>
        <w:t>ient en seconde position avec 725 Morts (24%). L</w:t>
      </w:r>
      <w:r w:rsidR="0042187F">
        <w:t>’année 1918 (reprise de la guerre de mouvement</w:t>
      </w:r>
      <w:r>
        <w:t xml:space="preserve"> et épidémie de grippe</w:t>
      </w:r>
      <w:r w:rsidR="0042187F">
        <w:t>)</w:t>
      </w:r>
      <w:r>
        <w:t xml:space="preserve"> vient en troisième position avec 578 Morts (19%). Malgré les grandes batailles de Verdun et de la Somme, l’année 1916</w:t>
      </w:r>
      <w:r w:rsidR="0042187F">
        <w:t xml:space="preserve"> vient en quatrième position avec 5</w:t>
      </w:r>
      <w:r>
        <w:t>4</w:t>
      </w:r>
      <w:r w:rsidR="0042187F">
        <w:t>3 Morts (18%)</w:t>
      </w:r>
      <w:r w:rsidR="0042187F" w:rsidRPr="00E04701">
        <w:t>. L'année 191</w:t>
      </w:r>
      <w:r w:rsidR="0042187F">
        <w:t>7</w:t>
      </w:r>
      <w:r>
        <w:t xml:space="preserve"> est la moins meurtrière avec 354 Morts (12</w:t>
      </w:r>
      <w:r w:rsidR="0042187F" w:rsidRPr="00E04701">
        <w:t>%), si on met à part l'année 1919 qui fait suite à l'Armistice du 11 nove</w:t>
      </w:r>
      <w:r>
        <w:t>mbre 1918</w:t>
      </w:r>
      <w:r w:rsidR="00FD53A8">
        <w:t>,</w:t>
      </w:r>
      <w:r>
        <w:t xml:space="preserve"> et qui ne compte que 27</w:t>
      </w:r>
      <w:r w:rsidR="0042187F" w:rsidRPr="00E04701">
        <w:t xml:space="preserve"> Morts</w:t>
      </w:r>
      <w:r>
        <w:t xml:space="preserve"> (1%)</w:t>
      </w:r>
      <w:r w:rsidR="0042187F">
        <w:t>, principalement de maladie.</w:t>
      </w:r>
    </w:p>
    <w:p w14:paraId="248A0329" w14:textId="77777777" w:rsidR="0042187F" w:rsidRDefault="0042187F" w:rsidP="0042187F">
      <w:pPr>
        <w:spacing w:after="0"/>
      </w:pPr>
    </w:p>
    <w:p w14:paraId="5DA7F54A" w14:textId="77777777" w:rsidR="0042187F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9</w:t>
      </w:r>
      <w:r w:rsidRPr="00123B92">
        <w:rPr>
          <w:b/>
          <w:u w:val="single"/>
        </w:rPr>
        <w:t>. L</w:t>
      </w:r>
      <w:r>
        <w:rPr>
          <w:b/>
          <w:u w:val="single"/>
        </w:rPr>
        <w:t xml:space="preserve">e mois </w:t>
      </w:r>
      <w:r w:rsidRPr="008D6C12">
        <w:rPr>
          <w:b/>
          <w:u w:val="single"/>
        </w:rPr>
        <w:t xml:space="preserve">de la Grande Guerre </w:t>
      </w:r>
      <w:r>
        <w:rPr>
          <w:b/>
          <w:u w:val="single"/>
        </w:rPr>
        <w:t>le plus meurtrier</w:t>
      </w:r>
      <w:r w:rsidRPr="00123B92">
        <w:rPr>
          <w:b/>
          <w:u w:val="single"/>
        </w:rPr>
        <w:t xml:space="preserve"> </w:t>
      </w:r>
    </w:p>
    <w:p w14:paraId="0F79F6F8" w14:textId="77777777" w:rsidR="0042187F" w:rsidRDefault="0042187F" w:rsidP="0042187F">
      <w:pPr>
        <w:spacing w:after="0"/>
        <w:rPr>
          <w:b/>
          <w:u w:val="single"/>
        </w:rPr>
      </w:pPr>
    </w:p>
    <w:p w14:paraId="55044ED3" w14:textId="77777777" w:rsidR="0042187F" w:rsidRDefault="0042187F" w:rsidP="0042187F">
      <w:pPr>
        <w:spacing w:after="0"/>
        <w:rPr>
          <w:u w:val="single"/>
        </w:rPr>
      </w:pPr>
      <w:r>
        <w:rPr>
          <w:u w:val="single"/>
        </w:rPr>
        <w:t>Quel</w:t>
      </w:r>
      <w:r w:rsidRPr="00AE021F">
        <w:rPr>
          <w:u w:val="single"/>
        </w:rPr>
        <w:t xml:space="preserve"> est l</w:t>
      </w:r>
      <w:r>
        <w:rPr>
          <w:u w:val="single"/>
        </w:rPr>
        <w:t>e mois de la Grande Guerre le plus meur</w:t>
      </w:r>
      <w:r w:rsidR="00FD2C5C">
        <w:rPr>
          <w:u w:val="single"/>
        </w:rPr>
        <w:t>trier pour les soldats de Limoges</w:t>
      </w:r>
      <w:r w:rsidRPr="00AE021F">
        <w:rPr>
          <w:u w:val="single"/>
        </w:rPr>
        <w:t> ?</w:t>
      </w:r>
    </w:p>
    <w:p w14:paraId="2150E07A" w14:textId="77777777" w:rsidR="0042187F" w:rsidRDefault="0042187F" w:rsidP="0042187F">
      <w:pPr>
        <w:spacing w:after="0"/>
      </w:pPr>
    </w:p>
    <w:p w14:paraId="36C06A68" w14:textId="77777777" w:rsidR="0042187F" w:rsidRDefault="0042187F" w:rsidP="00FD2C5C">
      <w:pPr>
        <w:spacing w:after="0"/>
      </w:pPr>
      <w:r>
        <w:t>Août 1914</w:t>
      </w:r>
    </w:p>
    <w:p w14:paraId="0EBEF991" w14:textId="77777777" w:rsidR="0042187F" w:rsidRDefault="0042187F" w:rsidP="00FD2C5C">
      <w:pPr>
        <w:shd w:val="clear" w:color="auto" w:fill="C0504D" w:themeFill="accent2"/>
        <w:spacing w:after="0"/>
      </w:pPr>
      <w:r>
        <w:t>Septembre 1914</w:t>
      </w:r>
    </w:p>
    <w:p w14:paraId="4F78E4B9" w14:textId="77777777" w:rsidR="0042187F" w:rsidRDefault="00FD2C5C" w:rsidP="0042187F">
      <w:pPr>
        <w:spacing w:after="0"/>
      </w:pPr>
      <w:r>
        <w:t>Décem</w:t>
      </w:r>
      <w:r w:rsidR="0042187F">
        <w:t>bre 1914</w:t>
      </w:r>
    </w:p>
    <w:p w14:paraId="6BEB7E1F" w14:textId="77777777" w:rsidR="0042187F" w:rsidRDefault="00FD2C5C" w:rsidP="0042187F">
      <w:pPr>
        <w:spacing w:after="0"/>
      </w:pPr>
      <w:r>
        <w:t>Septembre 1915</w:t>
      </w:r>
    </w:p>
    <w:p w14:paraId="44526133" w14:textId="77777777" w:rsidR="0042187F" w:rsidRDefault="0042187F" w:rsidP="0042187F">
      <w:pPr>
        <w:spacing w:after="0"/>
      </w:pPr>
      <w:r>
        <w:t>Octobre 1918</w:t>
      </w:r>
    </w:p>
    <w:p w14:paraId="2767B7C6" w14:textId="77777777" w:rsidR="0042187F" w:rsidRDefault="0042187F" w:rsidP="0042187F">
      <w:pPr>
        <w:spacing w:after="0"/>
      </w:pPr>
    </w:p>
    <w:p w14:paraId="5101DD07" w14:textId="77777777" w:rsidR="0042187F" w:rsidRDefault="00FD2C5C" w:rsidP="0042187F">
      <w:pPr>
        <w:spacing w:after="0"/>
      </w:pPr>
      <w:r>
        <w:t>Réponse juste : Le mois de septembre 1914 (300</w:t>
      </w:r>
      <w:r w:rsidR="0042187F" w:rsidRPr="00B55F7F">
        <w:t xml:space="preserve"> Mo</w:t>
      </w:r>
      <w:r w:rsidR="0042187F">
        <w:t>rts) est le plus meurtrier</w:t>
      </w:r>
      <w:r w:rsidR="0042187F" w:rsidRPr="00B55F7F">
        <w:t xml:space="preserve">, cela s’explique </w:t>
      </w:r>
      <w:r w:rsidR="00681137">
        <w:t>par</w:t>
      </w:r>
      <w:r w:rsidRPr="00FD2C5C">
        <w:t xml:space="preserve"> la pre</w:t>
      </w:r>
      <w:r w:rsidR="00273A8F">
        <w:t xml:space="preserve">mière bataille de la Marne et </w:t>
      </w:r>
      <w:r w:rsidRPr="00FD2C5C">
        <w:t>la</w:t>
      </w:r>
      <w:r w:rsidR="00681137">
        <w:t xml:space="preserve"> poursuite des armées allemandes.</w:t>
      </w:r>
      <w:r w:rsidRPr="00FD2C5C">
        <w:t xml:space="preserve"> </w:t>
      </w:r>
      <w:r w:rsidR="0042187F">
        <w:t>(Graphique 5.2).</w:t>
      </w:r>
    </w:p>
    <w:p w14:paraId="4F8934ED" w14:textId="77777777" w:rsidR="0042187F" w:rsidRDefault="0042187F" w:rsidP="0042187F">
      <w:pPr>
        <w:spacing w:after="0"/>
      </w:pPr>
    </w:p>
    <w:p w14:paraId="5DC04AB4" w14:textId="77777777" w:rsidR="0042187F" w:rsidRDefault="0042187F" w:rsidP="0042187F">
      <w:pPr>
        <w:spacing w:after="0"/>
      </w:pPr>
      <w:r>
        <w:t>Réponse</w:t>
      </w:r>
      <w:r w:rsidR="00FD2C5C">
        <w:t>s fausses : Le mois d’août</w:t>
      </w:r>
      <w:r>
        <w:t xml:space="preserve"> 19</w:t>
      </w:r>
      <w:r w:rsidR="00FD2C5C">
        <w:t>14 vient en seconde position (230</w:t>
      </w:r>
      <w:r>
        <w:t xml:space="preserve"> morts)</w:t>
      </w:r>
      <w:r w:rsidR="00681137" w:rsidRPr="00681137">
        <w:t xml:space="preserve"> </w:t>
      </w:r>
      <w:r w:rsidR="00681137">
        <w:t>à cause de</w:t>
      </w:r>
      <w:r w:rsidR="00681137" w:rsidRPr="00681137">
        <w:t xml:space="preserve"> combats très violents lors de la Grande retraite des armées françaises</w:t>
      </w:r>
      <w:r w:rsidR="00681137">
        <w:t>. Le mois de septembre 1915</w:t>
      </w:r>
      <w:r>
        <w:t xml:space="preserve"> (14</w:t>
      </w:r>
      <w:r w:rsidR="00681137">
        <w:t>8</w:t>
      </w:r>
      <w:r>
        <w:t xml:space="preserve"> Morts)</w:t>
      </w:r>
      <w:r w:rsidR="00681137">
        <w:t xml:space="preserve"> vient en troisième position suite à la double offensive en Artois et en Champagne</w:t>
      </w:r>
      <w:r>
        <w:t xml:space="preserve">. </w:t>
      </w:r>
      <w:r w:rsidRPr="003525B0">
        <w:t>L</w:t>
      </w:r>
      <w:r w:rsidR="00681137">
        <w:t>e mois d’octobre 1918 (126</w:t>
      </w:r>
      <w:r>
        <w:t xml:space="preserve"> </w:t>
      </w:r>
      <w:r w:rsidRPr="003525B0">
        <w:t>Morts</w:t>
      </w:r>
      <w:r w:rsidR="00681137">
        <w:t>) vient en quatri</w:t>
      </w:r>
      <w:r>
        <w:t>ème position</w:t>
      </w:r>
      <w:r w:rsidR="00681137">
        <w:t>, cela s’explique par</w:t>
      </w:r>
      <w:r w:rsidRPr="003525B0">
        <w:t xml:space="preserve"> l’offensive finale</w:t>
      </w:r>
      <w:r w:rsidR="00681137">
        <w:t xml:space="preserve"> qui conduit à la victoire des Alliés mais aussi par l’ampleur de l’épidémie de grippe « espagnole ». </w:t>
      </w:r>
      <w:r w:rsidR="00681137" w:rsidRPr="00681137">
        <w:t xml:space="preserve">Le mois de décembre 1914 (113 Morts) vient en cinquième position avec la fin de la course à la mer et l’enterrement des armées dans les tranchées.  </w:t>
      </w:r>
    </w:p>
    <w:p w14:paraId="34FEB6BB" w14:textId="77777777" w:rsidR="00681137" w:rsidRDefault="00681137" w:rsidP="0042187F">
      <w:pPr>
        <w:spacing w:after="0"/>
      </w:pPr>
    </w:p>
    <w:p w14:paraId="2AB4E785" w14:textId="77777777" w:rsidR="0042187F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10</w:t>
      </w:r>
      <w:r w:rsidRPr="00123B92">
        <w:rPr>
          <w:b/>
          <w:u w:val="single"/>
        </w:rPr>
        <w:t>. L</w:t>
      </w:r>
      <w:r>
        <w:rPr>
          <w:b/>
          <w:u w:val="single"/>
        </w:rPr>
        <w:t xml:space="preserve">e jour </w:t>
      </w:r>
      <w:r w:rsidRPr="00123B92">
        <w:rPr>
          <w:b/>
          <w:u w:val="single"/>
        </w:rPr>
        <w:t>de la Grande Guerre</w:t>
      </w:r>
      <w:r>
        <w:rPr>
          <w:b/>
          <w:u w:val="single"/>
        </w:rPr>
        <w:t xml:space="preserve"> </w:t>
      </w:r>
      <w:r w:rsidRPr="008D6C12">
        <w:rPr>
          <w:b/>
          <w:u w:val="single"/>
        </w:rPr>
        <w:t>le plus meurtrier</w:t>
      </w:r>
    </w:p>
    <w:p w14:paraId="7922AD02" w14:textId="77777777" w:rsidR="0042187F" w:rsidRDefault="0042187F" w:rsidP="0042187F">
      <w:pPr>
        <w:spacing w:after="0"/>
        <w:rPr>
          <w:b/>
          <w:u w:val="single"/>
        </w:rPr>
      </w:pPr>
    </w:p>
    <w:p w14:paraId="425421CF" w14:textId="77777777" w:rsidR="0042187F" w:rsidRPr="00A82ED6" w:rsidRDefault="0042187F" w:rsidP="0042187F">
      <w:pPr>
        <w:spacing w:after="0"/>
        <w:rPr>
          <w:u w:val="single"/>
        </w:rPr>
      </w:pPr>
      <w:r>
        <w:rPr>
          <w:u w:val="single"/>
        </w:rPr>
        <w:t>Quel</w:t>
      </w:r>
      <w:r w:rsidRPr="00AE021F">
        <w:rPr>
          <w:u w:val="single"/>
        </w:rPr>
        <w:t xml:space="preserve"> est l</w:t>
      </w:r>
      <w:r>
        <w:rPr>
          <w:u w:val="single"/>
        </w:rPr>
        <w:t xml:space="preserve">e jour de la Grande Guerre le plus meurtrier pour les soldats de </w:t>
      </w:r>
      <w:r w:rsidR="004D6272">
        <w:rPr>
          <w:u w:val="single"/>
        </w:rPr>
        <w:t>Limoges</w:t>
      </w:r>
      <w:r w:rsidRPr="00AE021F">
        <w:rPr>
          <w:u w:val="single"/>
        </w:rPr>
        <w:t> ?</w:t>
      </w:r>
    </w:p>
    <w:p w14:paraId="30A1D43F" w14:textId="77777777" w:rsidR="0042187F" w:rsidRDefault="00273A8F" w:rsidP="0042187F">
      <w:pPr>
        <w:spacing w:after="0"/>
      </w:pPr>
      <w:r>
        <w:t>9</w:t>
      </w:r>
      <w:r w:rsidR="0042187F">
        <w:t xml:space="preserve"> août 1914</w:t>
      </w:r>
    </w:p>
    <w:p w14:paraId="4B584AC1" w14:textId="77777777" w:rsidR="0042187F" w:rsidRDefault="0042187F" w:rsidP="0042187F">
      <w:pPr>
        <w:spacing w:after="0"/>
      </w:pPr>
      <w:r>
        <w:t>22 août 1914</w:t>
      </w:r>
    </w:p>
    <w:p w14:paraId="1538AE19" w14:textId="77777777" w:rsidR="0042187F" w:rsidRDefault="0042187F" w:rsidP="00273A8F">
      <w:pPr>
        <w:shd w:val="clear" w:color="auto" w:fill="C0504D" w:themeFill="accent2"/>
        <w:spacing w:after="0"/>
      </w:pPr>
      <w:r>
        <w:t>28 août 1914</w:t>
      </w:r>
    </w:p>
    <w:p w14:paraId="3A7BC2B5" w14:textId="77777777" w:rsidR="0042187F" w:rsidRDefault="0042187F" w:rsidP="0042187F">
      <w:pPr>
        <w:spacing w:after="0"/>
      </w:pPr>
      <w:r>
        <w:t>25 septembre 1915</w:t>
      </w:r>
    </w:p>
    <w:p w14:paraId="38E97A7D" w14:textId="77777777" w:rsidR="0042187F" w:rsidRDefault="00273A8F" w:rsidP="0042187F">
      <w:pPr>
        <w:spacing w:after="0"/>
      </w:pPr>
      <w:r>
        <w:lastRenderedPageBreak/>
        <w:t>22 août</w:t>
      </w:r>
      <w:r w:rsidR="0042187F">
        <w:t xml:space="preserve"> 1919</w:t>
      </w:r>
    </w:p>
    <w:p w14:paraId="700CD3FD" w14:textId="77777777" w:rsidR="0042187F" w:rsidRDefault="0042187F" w:rsidP="0042187F">
      <w:r>
        <w:t>Réponse juste : Le 28 août 1914 est le jour le plus meurtrier po</w:t>
      </w:r>
      <w:r w:rsidR="00273A8F">
        <w:t>ur les soldats de Limoges avec 132 Morts (4% des 3003</w:t>
      </w:r>
      <w:r>
        <w:t xml:space="preserve"> Morts de 1914 à 1919).</w:t>
      </w:r>
    </w:p>
    <w:p w14:paraId="372D9529" w14:textId="77777777" w:rsidR="0042187F" w:rsidRPr="00E21372" w:rsidRDefault="000328B9" w:rsidP="0042187F">
      <w:r>
        <w:t>Réponses fausses : Le 9 août 1914 tombe le premier soldat de Limoges</w:t>
      </w:r>
      <w:r w:rsidR="0042187F">
        <w:t>, lors de la bataille des frontières en Lorraine. Le 22 août est le jour le plus meurtrier de l’histoire de France avec 27 000 morts, par c</w:t>
      </w:r>
      <w:r>
        <w:t>ontre pour les soldats de Limoges, on compte 27</w:t>
      </w:r>
      <w:r w:rsidR="0042187F">
        <w:t xml:space="preserve"> Morts, ce qui en fait le second jour le plus meurtrier du mois d’août 1914, loin derrière le 28 août (Graphique 5.3). </w:t>
      </w:r>
      <w:r w:rsidR="0042187F" w:rsidRPr="00E21372">
        <w:t>Le 25 septembre 1915 est le second  jour le plus meur</w:t>
      </w:r>
      <w:r>
        <w:t>trier pour les soldats de Limoges avec 86</w:t>
      </w:r>
      <w:r w:rsidR="0042187F" w:rsidRPr="00E21372">
        <w:t xml:space="preserve"> Morts</w:t>
      </w:r>
      <w:r w:rsidR="0042187F">
        <w:t>,</w:t>
      </w:r>
      <w:r w:rsidR="0042187F" w:rsidRPr="00E21372">
        <w:t xml:space="preserve"> car il est associé au premier jour de la double offensive en Artois et en Champagne.</w:t>
      </w:r>
      <w:r>
        <w:t xml:space="preserve"> Le 22 août 1919 est le jour de décès pour « maladie en service » du dernier soldat de la liste des 3003 Morts pour la France de Limoges.</w:t>
      </w:r>
    </w:p>
    <w:p w14:paraId="6AC0104C" w14:textId="77777777" w:rsidR="0042187F" w:rsidRPr="00C23135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11</w:t>
      </w:r>
      <w:r w:rsidRPr="00C23135">
        <w:rPr>
          <w:b/>
          <w:u w:val="single"/>
        </w:rPr>
        <w:t>. L</w:t>
      </w:r>
      <w:r>
        <w:rPr>
          <w:b/>
          <w:u w:val="single"/>
        </w:rPr>
        <w:t>’</w:t>
      </w:r>
      <w:r w:rsidR="002B3CD2">
        <w:rPr>
          <w:b/>
          <w:u w:val="single"/>
        </w:rPr>
        <w:t>âge au décès des Morts pour la France de Limoges</w:t>
      </w:r>
      <w:r w:rsidRPr="00C23135">
        <w:rPr>
          <w:b/>
          <w:u w:val="single"/>
        </w:rPr>
        <w:t xml:space="preserve"> le plus fréquent</w:t>
      </w:r>
    </w:p>
    <w:p w14:paraId="653E1B9C" w14:textId="77777777" w:rsidR="0042187F" w:rsidRDefault="0042187F" w:rsidP="0042187F">
      <w:pPr>
        <w:spacing w:after="0"/>
      </w:pPr>
    </w:p>
    <w:p w14:paraId="1AB60E02" w14:textId="77777777" w:rsidR="0042187F" w:rsidRDefault="0042187F" w:rsidP="0042187F">
      <w:pPr>
        <w:spacing w:after="0"/>
        <w:rPr>
          <w:u w:val="single"/>
        </w:rPr>
      </w:pPr>
      <w:r w:rsidRPr="00C23135">
        <w:rPr>
          <w:u w:val="single"/>
        </w:rPr>
        <w:t>Quel est l</w:t>
      </w:r>
      <w:r>
        <w:rPr>
          <w:u w:val="single"/>
        </w:rPr>
        <w:t xml:space="preserve">’âge au décès des Morts de </w:t>
      </w:r>
      <w:r w:rsidR="004D6272">
        <w:rPr>
          <w:u w:val="single"/>
        </w:rPr>
        <w:t>Limoges</w:t>
      </w:r>
      <w:r w:rsidRPr="00C23135">
        <w:rPr>
          <w:u w:val="single"/>
        </w:rPr>
        <w:t xml:space="preserve"> le plus fréquent ?</w:t>
      </w:r>
    </w:p>
    <w:p w14:paraId="55443080" w14:textId="77777777" w:rsidR="0042187F" w:rsidRDefault="0042187F" w:rsidP="0042187F">
      <w:pPr>
        <w:spacing w:after="0"/>
        <w:rPr>
          <w:u w:val="single"/>
        </w:rPr>
      </w:pPr>
    </w:p>
    <w:p w14:paraId="34058D2C" w14:textId="77777777" w:rsidR="0042187F" w:rsidRPr="00C23135" w:rsidRDefault="004D6272" w:rsidP="0042187F">
      <w:pPr>
        <w:spacing w:after="0"/>
      </w:pPr>
      <w:r>
        <w:t>17</w:t>
      </w:r>
      <w:r w:rsidR="0042187F" w:rsidRPr="00C23135">
        <w:t xml:space="preserve"> ans</w:t>
      </w:r>
    </w:p>
    <w:p w14:paraId="54058F53" w14:textId="77777777" w:rsidR="0042187F" w:rsidRDefault="0042187F" w:rsidP="0042187F">
      <w:pPr>
        <w:spacing w:after="0"/>
      </w:pPr>
      <w:r w:rsidRPr="00C23135">
        <w:t>20 ans</w:t>
      </w:r>
    </w:p>
    <w:p w14:paraId="745841C9" w14:textId="77777777" w:rsidR="0042187F" w:rsidRPr="00C23135" w:rsidRDefault="0042187F" w:rsidP="00FC172B">
      <w:pPr>
        <w:shd w:val="clear" w:color="auto" w:fill="C0504D" w:themeFill="accent2"/>
        <w:spacing w:after="0"/>
      </w:pPr>
      <w:r>
        <w:t>21 ans</w:t>
      </w:r>
    </w:p>
    <w:p w14:paraId="78E0A5AA" w14:textId="77777777" w:rsidR="0042187F" w:rsidRPr="00C23135" w:rsidRDefault="0042187F" w:rsidP="0042187F">
      <w:pPr>
        <w:spacing w:after="0"/>
      </w:pPr>
      <w:r w:rsidRPr="00C23135">
        <w:t>28 ans</w:t>
      </w:r>
    </w:p>
    <w:p w14:paraId="5D406F74" w14:textId="77777777" w:rsidR="0042187F" w:rsidRDefault="00FC172B" w:rsidP="0042187F">
      <w:pPr>
        <w:spacing w:after="0"/>
      </w:pPr>
      <w:r>
        <w:t>61</w:t>
      </w:r>
      <w:r w:rsidR="0042187F" w:rsidRPr="00C23135">
        <w:t xml:space="preserve"> ans</w:t>
      </w:r>
    </w:p>
    <w:p w14:paraId="0C00A95C" w14:textId="77777777" w:rsidR="0042187F" w:rsidRDefault="0042187F" w:rsidP="0042187F">
      <w:pPr>
        <w:spacing w:after="0"/>
      </w:pPr>
    </w:p>
    <w:p w14:paraId="106DD756" w14:textId="77777777" w:rsidR="0042187F" w:rsidRDefault="0042187F" w:rsidP="0042187F">
      <w:pPr>
        <w:spacing w:after="0"/>
      </w:pPr>
      <w:r>
        <w:t xml:space="preserve">Réponse juste : </w:t>
      </w:r>
      <w:r w:rsidRPr="00C23135">
        <w:t>L'âge au décès des Morts pour la Fra</w:t>
      </w:r>
      <w:r w:rsidR="004D6272">
        <w:t>nce de Limoges</w:t>
      </w:r>
      <w:r>
        <w:t xml:space="preserve"> </w:t>
      </w:r>
      <w:r w:rsidRPr="00AF3CE0">
        <w:t xml:space="preserve">le plus fréquent </w:t>
      </w:r>
      <w:r w:rsidR="00FD53A8">
        <w:t xml:space="preserve"> est </w:t>
      </w:r>
      <w:r w:rsidR="004D6272">
        <w:t>21 ans, avec 253</w:t>
      </w:r>
      <w:r w:rsidRPr="00C23135">
        <w:t xml:space="preserve"> Morts</w:t>
      </w:r>
      <w:r>
        <w:t xml:space="preserve"> (Graphique 6)</w:t>
      </w:r>
      <w:r w:rsidRPr="00C23135">
        <w:t>.</w:t>
      </w:r>
    </w:p>
    <w:p w14:paraId="60EAB876" w14:textId="77777777" w:rsidR="0042187F" w:rsidRDefault="0042187F" w:rsidP="0042187F">
      <w:pPr>
        <w:spacing w:after="0"/>
      </w:pPr>
    </w:p>
    <w:p w14:paraId="27B365E1" w14:textId="77777777" w:rsidR="0042187F" w:rsidRDefault="004D6272" w:rsidP="0042187F">
      <w:pPr>
        <w:spacing w:after="0"/>
      </w:pPr>
      <w:r>
        <w:t>Réponses fausses : 17 ans est l’âge</w:t>
      </w:r>
      <w:r w:rsidR="00FC172B">
        <w:t xml:space="preserve"> au décès</w:t>
      </w:r>
      <w:r>
        <w:t xml:space="preserve"> le plus jeune (8</w:t>
      </w:r>
      <w:r w:rsidR="0042187F">
        <w:t xml:space="preserve"> Mort</w:t>
      </w:r>
      <w:r>
        <w:t>s</w:t>
      </w:r>
      <w:r w:rsidR="0042187F">
        <w:t xml:space="preserve">). 20 ans </w:t>
      </w:r>
      <w:r w:rsidR="00FC172B">
        <w:t xml:space="preserve">est l’âge légal de recrutement, </w:t>
      </w:r>
      <w:r w:rsidR="0042187F">
        <w:t xml:space="preserve">il permet </w:t>
      </w:r>
      <w:r w:rsidR="00FC172B">
        <w:t>de calculer la classe du soldat (année de naissance + 20 ans)</w:t>
      </w:r>
      <w:r w:rsidR="0042187F">
        <w:t xml:space="preserve">. 28 ans </w:t>
      </w:r>
      <w:r w:rsidR="00FC172B">
        <w:t>est l’âge moyen au décès des 3003</w:t>
      </w:r>
      <w:r w:rsidR="0042187F">
        <w:t xml:space="preserve"> Morts de </w:t>
      </w:r>
      <w:r>
        <w:t>Limoges</w:t>
      </w:r>
      <w:r w:rsidR="00FC172B">
        <w:t>. 61</w:t>
      </w:r>
      <w:r w:rsidR="0042187F">
        <w:t xml:space="preserve"> an</w:t>
      </w:r>
      <w:r w:rsidR="00FC172B">
        <w:t>s est l’âge au décès le plus élevé (1 Mort)</w:t>
      </w:r>
      <w:r w:rsidR="0042187F">
        <w:t>.</w:t>
      </w:r>
    </w:p>
    <w:p w14:paraId="28582881" w14:textId="77777777" w:rsidR="0042187F" w:rsidRDefault="0042187F" w:rsidP="0042187F">
      <w:pPr>
        <w:spacing w:after="0"/>
      </w:pPr>
    </w:p>
    <w:p w14:paraId="5916A671" w14:textId="77777777" w:rsidR="0042187F" w:rsidRPr="00AE0701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12</w:t>
      </w:r>
      <w:r w:rsidRPr="00AE0701">
        <w:rPr>
          <w:b/>
          <w:u w:val="single"/>
        </w:rPr>
        <w:t>. Les trois départements les plus meurtriers</w:t>
      </w:r>
      <w:r>
        <w:rPr>
          <w:b/>
          <w:u w:val="single"/>
        </w:rPr>
        <w:t xml:space="preserve"> </w:t>
      </w:r>
    </w:p>
    <w:p w14:paraId="54FC2520" w14:textId="77777777" w:rsidR="0042187F" w:rsidRDefault="0042187F" w:rsidP="0042187F">
      <w:pPr>
        <w:spacing w:after="0"/>
        <w:rPr>
          <w:b/>
        </w:rPr>
      </w:pPr>
    </w:p>
    <w:p w14:paraId="682921ED" w14:textId="77777777" w:rsidR="0042187F" w:rsidRDefault="0042187F" w:rsidP="0042187F">
      <w:pPr>
        <w:spacing w:after="0"/>
        <w:rPr>
          <w:u w:val="single"/>
        </w:rPr>
      </w:pPr>
      <w:r w:rsidRPr="00AE0701">
        <w:rPr>
          <w:u w:val="single"/>
        </w:rPr>
        <w:t>Quels sont les trois d</w:t>
      </w:r>
      <w:r>
        <w:rPr>
          <w:u w:val="single"/>
        </w:rPr>
        <w:t xml:space="preserve">épartements les plus meurtriers pour les soldats de </w:t>
      </w:r>
      <w:r w:rsidR="004D6272">
        <w:rPr>
          <w:u w:val="single"/>
        </w:rPr>
        <w:t>Limoges</w:t>
      </w:r>
      <w:r>
        <w:rPr>
          <w:u w:val="single"/>
        </w:rPr>
        <w:t xml:space="preserve"> </w:t>
      </w:r>
      <w:r w:rsidRPr="00AE0701">
        <w:rPr>
          <w:u w:val="single"/>
        </w:rPr>
        <w:t>?</w:t>
      </w:r>
    </w:p>
    <w:p w14:paraId="0D07711E" w14:textId="77777777" w:rsidR="0042187F" w:rsidRDefault="0042187F" w:rsidP="0042187F">
      <w:pPr>
        <w:spacing w:after="0"/>
        <w:rPr>
          <w:u w:val="single"/>
        </w:rPr>
      </w:pPr>
    </w:p>
    <w:p w14:paraId="718B5494" w14:textId="77777777" w:rsidR="0042187F" w:rsidRPr="00D06CC6" w:rsidRDefault="0042187F" w:rsidP="0042187F">
      <w:pPr>
        <w:spacing w:after="0"/>
      </w:pPr>
      <w:r w:rsidRPr="00D06CC6">
        <w:t xml:space="preserve">Aisne </w:t>
      </w:r>
      <w:r w:rsidRPr="00D06CC6">
        <w:tab/>
      </w:r>
      <w:r w:rsidRPr="00D06CC6">
        <w:tab/>
      </w:r>
      <w:r w:rsidRPr="00D06CC6">
        <w:tab/>
      </w:r>
      <w:r w:rsidRPr="00D06CC6">
        <w:tab/>
      </w:r>
      <w:r w:rsidRPr="00D06CC6">
        <w:tab/>
      </w:r>
      <w:r w:rsidRPr="001363CC">
        <w:rPr>
          <w:shd w:val="clear" w:color="auto" w:fill="C0504D" w:themeFill="accent2"/>
        </w:rPr>
        <w:t>Marne</w:t>
      </w:r>
      <w:r w:rsidRPr="00D06CC6">
        <w:tab/>
      </w:r>
      <w:r w:rsidRPr="00D06CC6">
        <w:tab/>
      </w:r>
      <w:r w:rsidRPr="00D06CC6">
        <w:tab/>
      </w:r>
      <w:r w:rsidR="001363CC">
        <w:tab/>
      </w:r>
      <w:r w:rsidRPr="001363CC">
        <w:rPr>
          <w:shd w:val="clear" w:color="auto" w:fill="C0504D" w:themeFill="accent2"/>
        </w:rPr>
        <w:t>Pas-de-Calais</w:t>
      </w:r>
      <w:r w:rsidRPr="00D06CC6">
        <w:tab/>
      </w:r>
      <w:r w:rsidRPr="00D06CC6">
        <w:tab/>
      </w:r>
      <w:r w:rsidRPr="00D06CC6">
        <w:tab/>
      </w:r>
      <w:r w:rsidRPr="00D06CC6">
        <w:tab/>
      </w:r>
    </w:p>
    <w:p w14:paraId="093892F4" w14:textId="77777777" w:rsidR="0042187F" w:rsidRPr="00D06CC6" w:rsidRDefault="0042187F" w:rsidP="0042187F">
      <w:pPr>
        <w:spacing w:after="0"/>
      </w:pPr>
      <w:r w:rsidRPr="00D06CC6">
        <w:t>Ardennes</w:t>
      </w:r>
      <w:r w:rsidRPr="00D06CC6">
        <w:tab/>
      </w:r>
      <w:r w:rsidRPr="00D06CC6">
        <w:tab/>
      </w:r>
      <w:r w:rsidRPr="00D06CC6">
        <w:tab/>
      </w:r>
      <w:r w:rsidRPr="00D06CC6">
        <w:tab/>
        <w:t>Meurthe-et-Moselle</w:t>
      </w:r>
      <w:r w:rsidRPr="00D06CC6">
        <w:tab/>
      </w:r>
      <w:r w:rsidRPr="00D06CC6">
        <w:tab/>
        <w:t>Oise</w:t>
      </w:r>
    </w:p>
    <w:p w14:paraId="5A6A3E61" w14:textId="77777777" w:rsidR="0042187F" w:rsidRPr="00AE0701" w:rsidRDefault="001363CC" w:rsidP="0042187F">
      <w:pPr>
        <w:spacing w:after="0"/>
      </w:pPr>
      <w:r>
        <w:t>Haute-Vienne</w:t>
      </w:r>
      <w:r w:rsidR="00967BA2">
        <w:tab/>
      </w:r>
      <w:r w:rsidR="00967BA2">
        <w:tab/>
      </w:r>
      <w:r w:rsidR="00967BA2">
        <w:tab/>
      </w:r>
      <w:r w:rsidR="00967BA2">
        <w:tab/>
      </w:r>
      <w:r w:rsidR="0042187F" w:rsidRPr="001363CC">
        <w:rPr>
          <w:shd w:val="clear" w:color="auto" w:fill="C0504D" w:themeFill="accent2"/>
        </w:rPr>
        <w:t>Meuse</w:t>
      </w:r>
      <w:r w:rsidR="0042187F" w:rsidRPr="00D06CC6">
        <w:tab/>
      </w:r>
      <w:r w:rsidR="0042187F" w:rsidRPr="00D06CC6">
        <w:tab/>
      </w:r>
      <w:r w:rsidR="0042187F" w:rsidRPr="00D06CC6">
        <w:tab/>
      </w:r>
      <w:r>
        <w:tab/>
      </w:r>
      <w:r w:rsidR="0042187F" w:rsidRPr="001363CC">
        <w:t>Somme</w:t>
      </w:r>
    </w:p>
    <w:p w14:paraId="38E801BB" w14:textId="77777777" w:rsidR="0042187F" w:rsidRDefault="0042187F" w:rsidP="0042187F">
      <w:pPr>
        <w:spacing w:after="0"/>
      </w:pPr>
      <w:r>
        <w:tab/>
      </w:r>
      <w:r>
        <w:tab/>
      </w:r>
      <w:r>
        <w:tab/>
      </w:r>
      <w:r>
        <w:tab/>
      </w:r>
    </w:p>
    <w:p w14:paraId="37972B64" w14:textId="77777777" w:rsidR="0042187F" w:rsidRDefault="0042187F" w:rsidP="0042187F">
      <w:pPr>
        <w:spacing w:after="0"/>
      </w:pPr>
      <w:r>
        <w:t xml:space="preserve">Réponses justes : Pour les soldats de </w:t>
      </w:r>
      <w:r w:rsidR="004D6272">
        <w:t>Limoges</w:t>
      </w:r>
      <w:r>
        <w:t>, les trois départements les plu</w:t>
      </w:r>
      <w:r w:rsidR="001363CC">
        <w:t>s meurtriers sont : 1° la Marne (</w:t>
      </w:r>
      <w:r>
        <w:t>7</w:t>
      </w:r>
      <w:r w:rsidR="001363CC">
        <w:t>27 Morts, 27%), 2° la Meuse (473 Morts, 17%), 3° le Pas-de-Calais (295 Morts, 11</w:t>
      </w:r>
      <w:r>
        <w:t>%), (Graphique 7.1).</w:t>
      </w:r>
    </w:p>
    <w:p w14:paraId="3D68679B" w14:textId="77777777" w:rsidR="0042187F" w:rsidRDefault="0042187F" w:rsidP="0042187F">
      <w:pPr>
        <w:spacing w:after="0"/>
      </w:pPr>
    </w:p>
    <w:p w14:paraId="695B7BB3" w14:textId="77777777" w:rsidR="0042187F" w:rsidRDefault="0042187F" w:rsidP="0042187F">
      <w:pPr>
        <w:spacing w:after="0"/>
      </w:pPr>
      <w:r>
        <w:t>Réponses fausses : Les autres départements suivent les troi</w:t>
      </w:r>
      <w:r w:rsidR="001363CC">
        <w:t>s premiers : 4° Aisne, 5° Somme</w:t>
      </w:r>
      <w:r w:rsidR="00781C06">
        <w:t>, 6° Oise, 7° Ardennes, 8°</w:t>
      </w:r>
      <w:r w:rsidR="00781C06" w:rsidRPr="00781C06">
        <w:t xml:space="preserve"> Meurthe-et-Moselle</w:t>
      </w:r>
      <w:r>
        <w:t>, 9°</w:t>
      </w:r>
      <w:r w:rsidR="00781C06">
        <w:t xml:space="preserve"> Haute-Vienne</w:t>
      </w:r>
      <w:r>
        <w:t xml:space="preserve">. </w:t>
      </w:r>
      <w:r w:rsidR="00781C06">
        <w:t>Il s’agit, pour les huit premiers de</w:t>
      </w:r>
      <w:r>
        <w:t xml:space="preserve"> départements situés sur la lig</w:t>
      </w:r>
      <w:r w:rsidR="00781C06">
        <w:t>ne de front. Le cas de la Haute-Vienne</w:t>
      </w:r>
      <w:r>
        <w:t xml:space="preserve"> s’explique par les soldats</w:t>
      </w:r>
      <w:r w:rsidR="00781C06">
        <w:t xml:space="preserve"> rapatriés à Limoges</w:t>
      </w:r>
      <w:r>
        <w:t>, et décédés des suites de blessures ou de maladies.</w:t>
      </w:r>
    </w:p>
    <w:p w14:paraId="75A56C6C" w14:textId="77777777" w:rsidR="0042187F" w:rsidRDefault="0042187F" w:rsidP="0042187F">
      <w:pPr>
        <w:spacing w:after="0"/>
      </w:pPr>
    </w:p>
    <w:p w14:paraId="663D68BD" w14:textId="77777777" w:rsidR="0042187F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13</w:t>
      </w:r>
      <w:r w:rsidRPr="00966B98">
        <w:rPr>
          <w:b/>
          <w:u w:val="single"/>
        </w:rPr>
        <w:t>. Le pays étranger le plus meu</w:t>
      </w:r>
      <w:r>
        <w:rPr>
          <w:b/>
          <w:u w:val="single"/>
        </w:rPr>
        <w:t xml:space="preserve">rtrier pour les soldats de </w:t>
      </w:r>
      <w:r w:rsidR="004D6272">
        <w:rPr>
          <w:b/>
          <w:u w:val="single"/>
        </w:rPr>
        <w:t>Limoges</w:t>
      </w:r>
    </w:p>
    <w:p w14:paraId="5CE7FE17" w14:textId="77777777" w:rsidR="0042187F" w:rsidRDefault="0042187F" w:rsidP="0042187F">
      <w:pPr>
        <w:spacing w:after="0"/>
        <w:rPr>
          <w:b/>
          <w:u w:val="single"/>
        </w:rPr>
      </w:pPr>
    </w:p>
    <w:p w14:paraId="4B0B939E" w14:textId="77777777" w:rsidR="0042187F" w:rsidRPr="00E42A05" w:rsidRDefault="0042187F" w:rsidP="0042187F">
      <w:pPr>
        <w:spacing w:after="0"/>
        <w:rPr>
          <w:u w:val="single"/>
        </w:rPr>
      </w:pPr>
      <w:r w:rsidRPr="00966B98">
        <w:rPr>
          <w:u w:val="single"/>
        </w:rPr>
        <w:t>Quel est le pays étranger le plus meu</w:t>
      </w:r>
      <w:r>
        <w:rPr>
          <w:u w:val="single"/>
        </w:rPr>
        <w:t xml:space="preserve">rtrier pour les soldats de </w:t>
      </w:r>
      <w:r w:rsidR="004D6272">
        <w:rPr>
          <w:u w:val="single"/>
        </w:rPr>
        <w:t>Limoges</w:t>
      </w:r>
      <w:r w:rsidRPr="00966B98">
        <w:rPr>
          <w:u w:val="single"/>
        </w:rPr>
        <w:t> ?</w:t>
      </w:r>
    </w:p>
    <w:p w14:paraId="162AF762" w14:textId="77777777" w:rsidR="0042187F" w:rsidRDefault="0042187F" w:rsidP="0042187F">
      <w:pPr>
        <w:spacing w:after="0"/>
      </w:pPr>
      <w:r>
        <w:t>Allemagne</w:t>
      </w:r>
    </w:p>
    <w:p w14:paraId="09611C0F" w14:textId="77777777" w:rsidR="0042187F" w:rsidRDefault="0042187F" w:rsidP="003F19AD">
      <w:pPr>
        <w:shd w:val="clear" w:color="auto" w:fill="C0504D" w:themeFill="accent2"/>
        <w:spacing w:after="0"/>
      </w:pPr>
      <w:r>
        <w:t>Belgique</w:t>
      </w:r>
    </w:p>
    <w:p w14:paraId="6D7E1A6D" w14:textId="77777777" w:rsidR="0042187F" w:rsidRDefault="0042187F" w:rsidP="0042187F">
      <w:pPr>
        <w:spacing w:after="0"/>
      </w:pPr>
      <w:r>
        <w:lastRenderedPageBreak/>
        <w:t>Grèce</w:t>
      </w:r>
    </w:p>
    <w:p w14:paraId="19C8C388" w14:textId="77777777" w:rsidR="0042187F" w:rsidRDefault="0042187F" w:rsidP="0042187F">
      <w:pPr>
        <w:spacing w:after="0"/>
      </w:pPr>
      <w:r>
        <w:t>Italie</w:t>
      </w:r>
    </w:p>
    <w:p w14:paraId="4601FCAA" w14:textId="77777777" w:rsidR="0042187F" w:rsidRDefault="003F19AD" w:rsidP="0042187F">
      <w:pPr>
        <w:spacing w:after="0"/>
      </w:pPr>
      <w:r>
        <w:t>Serbie</w:t>
      </w:r>
    </w:p>
    <w:p w14:paraId="5546F1CE" w14:textId="77777777" w:rsidR="003F19AD" w:rsidRDefault="003F19AD" w:rsidP="0042187F">
      <w:pPr>
        <w:spacing w:after="0"/>
      </w:pPr>
      <w:r>
        <w:t>Turquie</w:t>
      </w:r>
    </w:p>
    <w:p w14:paraId="1DB742D5" w14:textId="77777777" w:rsidR="003F19AD" w:rsidRDefault="003F19AD" w:rsidP="0042187F">
      <w:pPr>
        <w:spacing w:after="0"/>
      </w:pPr>
    </w:p>
    <w:p w14:paraId="1A8B9470" w14:textId="77777777" w:rsidR="0042187F" w:rsidRDefault="0042187F" w:rsidP="0042187F">
      <w:pPr>
        <w:spacing w:after="0"/>
      </w:pPr>
      <w:r>
        <w:t>Répo</w:t>
      </w:r>
      <w:r w:rsidR="003F19AD">
        <w:t>nse juste : La Belgique compte 124</w:t>
      </w:r>
      <w:r>
        <w:t xml:space="preserve"> Morts de </w:t>
      </w:r>
      <w:r w:rsidR="004D6272">
        <w:t>Limoges</w:t>
      </w:r>
      <w:r w:rsidR="003F19AD">
        <w:t>, ils représentent 48</w:t>
      </w:r>
      <w:r>
        <w:t xml:space="preserve">% des </w:t>
      </w:r>
      <w:r w:rsidR="003F19AD">
        <w:t>260 Morts dans 14</w:t>
      </w:r>
      <w:r>
        <w:t xml:space="preserve"> pays étrangers</w:t>
      </w:r>
      <w:r w:rsidR="003F19AD">
        <w:t xml:space="preserve"> et zones en mer. La plupart sont tombés au moment de </w:t>
      </w:r>
      <w:r>
        <w:t xml:space="preserve">la bataille des frontières </w:t>
      </w:r>
      <w:r w:rsidR="003F19AD">
        <w:t>en août 1914 et dans les Flandres de d’octo</w:t>
      </w:r>
      <w:r>
        <w:t>bre 1914 à octobre 1918.</w:t>
      </w:r>
    </w:p>
    <w:p w14:paraId="77CA42DC" w14:textId="77777777" w:rsidR="00595838" w:rsidRDefault="00595838" w:rsidP="0042187F">
      <w:pPr>
        <w:spacing w:after="0"/>
      </w:pPr>
    </w:p>
    <w:p w14:paraId="2573D847" w14:textId="77777777" w:rsidR="0042187F" w:rsidRDefault="0042187F" w:rsidP="0042187F">
      <w:pPr>
        <w:spacing w:after="0"/>
      </w:pPr>
      <w:r>
        <w:t xml:space="preserve">Réponses fausses : </w:t>
      </w:r>
      <w:r w:rsidR="003F19AD">
        <w:t>Par ordre décroissant, on compte 3</w:t>
      </w:r>
      <w:r>
        <w:t xml:space="preserve">4 Morts en captivité en </w:t>
      </w:r>
      <w:r w:rsidR="003F19AD">
        <w:t>Allemagne, 24 Morts en Serbie, 18 Morts en Italie, 17 Morts en Grèce et 10 Morts en Turquie. Les 8 autres pays de décès comptent de 1 à 4 Morts et il faut également retenir 16 Morts en mer.</w:t>
      </w:r>
      <w:r>
        <w:t xml:space="preserve"> (Graphique 7.3)</w:t>
      </w:r>
    </w:p>
    <w:p w14:paraId="683CD410" w14:textId="77777777" w:rsidR="00A82ED6" w:rsidRDefault="00A82ED6" w:rsidP="0042187F">
      <w:pPr>
        <w:spacing w:after="0"/>
        <w:rPr>
          <w:b/>
          <w:u w:val="single"/>
        </w:rPr>
      </w:pPr>
    </w:p>
    <w:p w14:paraId="00A05377" w14:textId="77777777" w:rsidR="0042187F" w:rsidRPr="00C14164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14</w:t>
      </w:r>
      <w:r w:rsidRPr="00C14164">
        <w:rPr>
          <w:b/>
          <w:u w:val="single"/>
        </w:rPr>
        <w:t>. Le</w:t>
      </w:r>
      <w:r>
        <w:rPr>
          <w:b/>
          <w:u w:val="single"/>
        </w:rPr>
        <w:t>s</w:t>
      </w:r>
      <w:r w:rsidRPr="00C14164">
        <w:rPr>
          <w:b/>
          <w:u w:val="single"/>
        </w:rPr>
        <w:t xml:space="preserve"> lieu</w:t>
      </w:r>
      <w:r>
        <w:rPr>
          <w:b/>
          <w:u w:val="single"/>
        </w:rPr>
        <w:t>x</w:t>
      </w:r>
      <w:r w:rsidRPr="00C14164">
        <w:rPr>
          <w:b/>
          <w:u w:val="single"/>
        </w:rPr>
        <w:t xml:space="preserve"> de résidence au décès d</w:t>
      </w:r>
      <w:r>
        <w:rPr>
          <w:b/>
          <w:u w:val="single"/>
        </w:rPr>
        <w:t>es Morts pour la France de Limoges</w:t>
      </w:r>
    </w:p>
    <w:p w14:paraId="21AEB40E" w14:textId="77777777" w:rsidR="0042187F" w:rsidRPr="00C14164" w:rsidRDefault="0042187F" w:rsidP="0042187F">
      <w:pPr>
        <w:spacing w:after="0"/>
        <w:rPr>
          <w:u w:val="single"/>
        </w:rPr>
      </w:pPr>
    </w:p>
    <w:p w14:paraId="463E3CED" w14:textId="77777777" w:rsidR="0042187F" w:rsidRDefault="0042187F" w:rsidP="0042187F">
      <w:pPr>
        <w:spacing w:after="0"/>
        <w:rPr>
          <w:u w:val="single"/>
        </w:rPr>
      </w:pPr>
      <w:r w:rsidRPr="00C14164">
        <w:rPr>
          <w:u w:val="single"/>
        </w:rPr>
        <w:t>Quel est le pourcentage d</w:t>
      </w:r>
      <w:r>
        <w:rPr>
          <w:u w:val="single"/>
        </w:rPr>
        <w:t xml:space="preserve">es Morts </w:t>
      </w:r>
      <w:r w:rsidR="00ED544C">
        <w:rPr>
          <w:u w:val="single"/>
        </w:rPr>
        <w:t xml:space="preserve"> pour la France </w:t>
      </w:r>
      <w:r>
        <w:rPr>
          <w:u w:val="single"/>
        </w:rPr>
        <w:t xml:space="preserve">de </w:t>
      </w:r>
      <w:r w:rsidR="004D6272">
        <w:rPr>
          <w:u w:val="single"/>
        </w:rPr>
        <w:t>Limoges</w:t>
      </w:r>
      <w:r>
        <w:rPr>
          <w:u w:val="single"/>
        </w:rPr>
        <w:t xml:space="preserve"> qui ont </w:t>
      </w:r>
      <w:r w:rsidR="004D6272">
        <w:rPr>
          <w:u w:val="single"/>
        </w:rPr>
        <w:t>Limoges</w:t>
      </w:r>
      <w:r>
        <w:rPr>
          <w:u w:val="single"/>
        </w:rPr>
        <w:t xml:space="preserve"> comme lieu de résidence au décès ?</w:t>
      </w:r>
    </w:p>
    <w:p w14:paraId="5CB42C25" w14:textId="77777777" w:rsidR="00A82ED6" w:rsidRDefault="00A82ED6" w:rsidP="0042187F">
      <w:pPr>
        <w:spacing w:after="0"/>
      </w:pPr>
    </w:p>
    <w:p w14:paraId="070E7A16" w14:textId="77777777" w:rsidR="0042187F" w:rsidRPr="00C14164" w:rsidRDefault="00751D98" w:rsidP="0042187F">
      <w:pPr>
        <w:spacing w:after="0"/>
      </w:pPr>
      <w:r>
        <w:t>4</w:t>
      </w:r>
      <w:r w:rsidR="0042187F">
        <w:t>%</w:t>
      </w:r>
    </w:p>
    <w:p w14:paraId="516E4E05" w14:textId="77777777" w:rsidR="0042187F" w:rsidRPr="00C14164" w:rsidRDefault="00751D98" w:rsidP="0042187F">
      <w:pPr>
        <w:spacing w:after="0"/>
      </w:pPr>
      <w:r>
        <w:t>5</w:t>
      </w:r>
      <w:r w:rsidR="0042187F" w:rsidRPr="00C14164">
        <w:t>%</w:t>
      </w:r>
    </w:p>
    <w:p w14:paraId="0FB40038" w14:textId="77777777" w:rsidR="0042187F" w:rsidRDefault="003F19AD" w:rsidP="0042187F">
      <w:pPr>
        <w:spacing w:after="0"/>
      </w:pPr>
      <w:r>
        <w:t>1</w:t>
      </w:r>
      <w:r w:rsidR="0042187F">
        <w:t>6</w:t>
      </w:r>
      <w:r w:rsidR="0042187F" w:rsidRPr="00C14164">
        <w:t>%</w:t>
      </w:r>
    </w:p>
    <w:p w14:paraId="07791520" w14:textId="77777777" w:rsidR="0042187F" w:rsidRDefault="003F19AD" w:rsidP="00497840">
      <w:pPr>
        <w:shd w:val="clear" w:color="auto" w:fill="C0504D" w:themeFill="accent2"/>
        <w:spacing w:after="0"/>
      </w:pPr>
      <w:r>
        <w:t>8</w:t>
      </w:r>
      <w:r w:rsidR="0042187F">
        <w:t>4%</w:t>
      </w:r>
    </w:p>
    <w:p w14:paraId="4B2C299E" w14:textId="77777777" w:rsidR="00A82ED6" w:rsidRDefault="00A82ED6" w:rsidP="0042187F">
      <w:pPr>
        <w:spacing w:after="0"/>
      </w:pPr>
    </w:p>
    <w:p w14:paraId="784566B1" w14:textId="77777777" w:rsidR="0042187F" w:rsidRDefault="0042187F" w:rsidP="0042187F">
      <w:pPr>
        <w:spacing w:after="0"/>
      </w:pPr>
      <w:r>
        <w:t>Réponse juste</w:t>
      </w:r>
      <w:r w:rsidR="003F19AD">
        <w:t> : 8</w:t>
      </w:r>
      <w:r>
        <w:t xml:space="preserve">4% des Morts pour la France de Limoges ont </w:t>
      </w:r>
      <w:r w:rsidR="004D6272">
        <w:t>Limoges</w:t>
      </w:r>
      <w:r w:rsidRPr="00C14164">
        <w:t xml:space="preserve"> comme lieu de résidence au</w:t>
      </w:r>
      <w:r w:rsidR="003F19AD">
        <w:t xml:space="preserve"> décès. Dans cet ensemble de 2514</w:t>
      </w:r>
      <w:r w:rsidRPr="00C14164">
        <w:t xml:space="preserve"> Morts on</w:t>
      </w:r>
      <w:r w:rsidR="00497840">
        <w:t xml:space="preserve"> peut distinguer trois sous-ensembles : 1366</w:t>
      </w:r>
      <w:r w:rsidRPr="00C14164">
        <w:t xml:space="preserve"> M</w:t>
      </w:r>
      <w:r w:rsidR="00497840">
        <w:t>orts (5</w:t>
      </w:r>
      <w:r>
        <w:t xml:space="preserve">4% des résidents de </w:t>
      </w:r>
      <w:r w:rsidR="004D6272">
        <w:t>Limoges</w:t>
      </w:r>
      <w:r>
        <w:t xml:space="preserve">) sont nés à </w:t>
      </w:r>
      <w:r w:rsidR="004D6272">
        <w:t>Limoges</w:t>
      </w:r>
      <w:r w:rsidR="00497840">
        <w:t xml:space="preserve"> et y ont leur lieu de résidence au décès ; 750</w:t>
      </w:r>
      <w:r w:rsidRPr="00C14164">
        <w:t xml:space="preserve"> Morts sont nés </w:t>
      </w:r>
      <w:r w:rsidR="00497840">
        <w:t>dans d’autres communes de Haute-Vienne mais ont Limoges comme lieu de résidence au décès (30</w:t>
      </w:r>
      <w:r>
        <w:t xml:space="preserve"> % des résidents de </w:t>
      </w:r>
      <w:r w:rsidR="004D6272">
        <w:t>Limoges</w:t>
      </w:r>
      <w:r w:rsidRPr="00C14164">
        <w:t>)</w:t>
      </w:r>
      <w:r w:rsidR="00751D98">
        <w:t> ; 398 Morts sont nés dans des communes en dehors de la Haute-Vienne mais ont Limoges comme lieu de résidence (16% des résidents de Limoges).</w:t>
      </w:r>
      <w:r w:rsidRPr="00C14164">
        <w:t xml:space="preserve"> </w:t>
      </w:r>
      <w:r w:rsidR="00497840">
        <w:t xml:space="preserve">Dans les deux derniers cas, cela signifie qu’entre leur naissance et leur décès, ils </w:t>
      </w:r>
      <w:r w:rsidRPr="00C14164">
        <w:t>et sont venus à un m</w:t>
      </w:r>
      <w:r w:rsidR="00497840">
        <w:t>oment donné habit</w:t>
      </w:r>
      <w:r>
        <w:t xml:space="preserve">er à </w:t>
      </w:r>
      <w:r w:rsidR="004D6272">
        <w:t>Limoges</w:t>
      </w:r>
      <w:r>
        <w:t xml:space="preserve"> </w:t>
      </w:r>
      <w:r w:rsidR="00497840">
        <w:t>(Schéma</w:t>
      </w:r>
      <w:r>
        <w:t xml:space="preserve"> 8</w:t>
      </w:r>
      <w:r w:rsidR="00751D98">
        <w:t>.1</w:t>
      </w:r>
      <w:r>
        <w:t>)</w:t>
      </w:r>
      <w:r w:rsidRPr="00C14164">
        <w:t>.</w:t>
      </w:r>
    </w:p>
    <w:p w14:paraId="19817B68" w14:textId="77777777" w:rsidR="0042187F" w:rsidRDefault="0042187F" w:rsidP="0042187F">
      <w:pPr>
        <w:spacing w:after="0"/>
      </w:pPr>
    </w:p>
    <w:p w14:paraId="1767F5DD" w14:textId="77777777" w:rsidR="0042187F" w:rsidRDefault="0042187F" w:rsidP="0042187F">
      <w:pPr>
        <w:spacing w:after="0"/>
      </w:pPr>
      <w:r>
        <w:t>Réponses fau</w:t>
      </w:r>
      <w:r w:rsidR="00497840">
        <w:t xml:space="preserve">sses : </w:t>
      </w:r>
      <w:r w:rsidR="00751D98">
        <w:t xml:space="preserve">Le chiffre </w:t>
      </w:r>
      <w:r w:rsidR="00497840">
        <w:t>1</w:t>
      </w:r>
      <w:r>
        <w:t>6</w:t>
      </w:r>
      <w:r w:rsidRPr="00156C27">
        <w:t>%</w:t>
      </w:r>
      <w:r w:rsidR="00751D98">
        <w:t xml:space="preserve"> représente l</w:t>
      </w:r>
      <w:r>
        <w:t xml:space="preserve">es Morts de </w:t>
      </w:r>
      <w:r w:rsidR="004D6272">
        <w:t>Limoges</w:t>
      </w:r>
      <w:r w:rsidR="00497840">
        <w:t xml:space="preserve"> </w:t>
      </w:r>
      <w:r>
        <w:t xml:space="preserve">nés à </w:t>
      </w:r>
      <w:r w:rsidR="004D6272">
        <w:t>Limoges</w:t>
      </w:r>
      <w:r>
        <w:t xml:space="preserve">, mais qui </w:t>
      </w:r>
      <w:r w:rsidR="00751D98">
        <w:t xml:space="preserve">sont partis </w:t>
      </w:r>
      <w:r w:rsidRPr="00156C27">
        <w:t>résider ailleurs au moment de leur décès à la Grande Guerre</w:t>
      </w:r>
      <w:r w:rsidR="00751D98">
        <w:t>. Dans le détail, 5% ont un lieu de résidence dans l’ancien département de la Seine, lieu traditionnel de migration des Haut-Viennois ;  4</w:t>
      </w:r>
      <w:r>
        <w:t xml:space="preserve">% des Morts de </w:t>
      </w:r>
      <w:r w:rsidR="004D6272">
        <w:t>Limoges</w:t>
      </w:r>
      <w:r>
        <w:t xml:space="preserve"> ont un lieu de résidence </w:t>
      </w:r>
      <w:r w:rsidR="00402BF6">
        <w:t>dans d’autres communes de Haut</w:t>
      </w:r>
      <w:r>
        <w:t>e</w:t>
      </w:r>
      <w:r w:rsidR="00402BF6">
        <w:t>-Vienne</w:t>
      </w:r>
      <w:r w:rsidR="00BC1BAB">
        <w:t xml:space="preserve"> </w:t>
      </w:r>
      <w:r w:rsidR="00751D98">
        <w:t>(Graphique 8.2)</w:t>
      </w:r>
      <w:r w:rsidR="00BC1BAB">
        <w:t>.</w:t>
      </w:r>
    </w:p>
    <w:p w14:paraId="0A4FD1CA" w14:textId="77777777" w:rsidR="00987C24" w:rsidRDefault="00987C24" w:rsidP="0042187F">
      <w:pPr>
        <w:spacing w:after="0"/>
      </w:pPr>
    </w:p>
    <w:p w14:paraId="332FF632" w14:textId="77777777" w:rsidR="00987C24" w:rsidRPr="00987C24" w:rsidRDefault="00987C24" w:rsidP="0042187F">
      <w:pPr>
        <w:spacing w:after="0"/>
        <w:rPr>
          <w:b/>
          <w:u w:val="single"/>
        </w:rPr>
      </w:pPr>
      <w:r w:rsidRPr="00987C24">
        <w:rPr>
          <w:b/>
          <w:u w:val="single"/>
        </w:rPr>
        <w:t>15. Les Morts pour la France de Limoges selon le centre de recrutement</w:t>
      </w:r>
    </w:p>
    <w:p w14:paraId="52049E66" w14:textId="77777777" w:rsidR="00987C24" w:rsidRDefault="00987C24" w:rsidP="0042187F">
      <w:pPr>
        <w:spacing w:after="0"/>
      </w:pPr>
    </w:p>
    <w:p w14:paraId="163D9EC7" w14:textId="77777777" w:rsidR="00987C24" w:rsidRDefault="001B31DC" w:rsidP="0042187F">
      <w:pPr>
        <w:spacing w:after="0"/>
        <w:rPr>
          <w:u w:val="single"/>
        </w:rPr>
      </w:pPr>
      <w:r>
        <w:rPr>
          <w:u w:val="single"/>
        </w:rPr>
        <w:t xml:space="preserve">Quels sont les </w:t>
      </w:r>
      <w:r w:rsidR="00987C24" w:rsidRPr="00987C24">
        <w:rPr>
          <w:u w:val="single"/>
        </w:rPr>
        <w:t>centres de recrutement en Haute-Vienne des Morts pour la France de Limoges</w:t>
      </w:r>
      <w:r w:rsidR="00987C24">
        <w:rPr>
          <w:u w:val="single"/>
        </w:rPr>
        <w:t> ?</w:t>
      </w:r>
    </w:p>
    <w:p w14:paraId="5500E519" w14:textId="77777777" w:rsidR="00595838" w:rsidRDefault="00595838" w:rsidP="0042187F">
      <w:pPr>
        <w:spacing w:after="0"/>
      </w:pPr>
    </w:p>
    <w:p w14:paraId="1E61E1C0" w14:textId="77777777" w:rsidR="00987C24" w:rsidRDefault="00987C24" w:rsidP="0042187F">
      <w:pPr>
        <w:spacing w:after="0"/>
      </w:pPr>
      <w:r>
        <w:t>Angoulême</w:t>
      </w:r>
    </w:p>
    <w:p w14:paraId="2C1E4B48" w14:textId="77777777" w:rsidR="00987C24" w:rsidRDefault="00987C24" w:rsidP="0042187F">
      <w:pPr>
        <w:spacing w:after="0"/>
      </w:pPr>
      <w:r>
        <w:t>Brive</w:t>
      </w:r>
    </w:p>
    <w:p w14:paraId="213ADC67" w14:textId="77777777" w:rsidR="00987C24" w:rsidRDefault="00987C24" w:rsidP="0042187F">
      <w:pPr>
        <w:spacing w:after="0"/>
      </w:pPr>
      <w:r>
        <w:t>Guéret</w:t>
      </w:r>
    </w:p>
    <w:p w14:paraId="6A262DB0" w14:textId="77777777" w:rsidR="00987C24" w:rsidRDefault="00987C24" w:rsidP="0042187F">
      <w:pPr>
        <w:spacing w:after="0"/>
      </w:pPr>
      <w:r w:rsidRPr="00C82F33">
        <w:rPr>
          <w:shd w:val="clear" w:color="auto" w:fill="C0504D" w:themeFill="accent2"/>
        </w:rPr>
        <w:t>Limoges</w:t>
      </w:r>
    </w:p>
    <w:p w14:paraId="55B3A3B6" w14:textId="77777777" w:rsidR="00987C24" w:rsidRDefault="00987C24" w:rsidP="0042187F">
      <w:pPr>
        <w:spacing w:after="0"/>
      </w:pPr>
      <w:r w:rsidRPr="00C82F33">
        <w:rPr>
          <w:shd w:val="clear" w:color="auto" w:fill="C0504D" w:themeFill="accent2"/>
        </w:rPr>
        <w:t>Magnac-Laval</w:t>
      </w:r>
    </w:p>
    <w:p w14:paraId="679C50BC" w14:textId="77777777" w:rsidR="00987C24" w:rsidRDefault="00987C24" w:rsidP="0042187F">
      <w:pPr>
        <w:spacing w:after="0"/>
      </w:pPr>
      <w:r>
        <w:t>Tulle</w:t>
      </w:r>
    </w:p>
    <w:p w14:paraId="72D23168" w14:textId="77777777" w:rsidR="00987C24" w:rsidRDefault="00987C24" w:rsidP="0042187F">
      <w:pPr>
        <w:spacing w:after="0"/>
      </w:pPr>
    </w:p>
    <w:p w14:paraId="04BE5F51" w14:textId="77777777" w:rsidR="00987C24" w:rsidRDefault="00987C24" w:rsidP="0042187F">
      <w:pPr>
        <w:spacing w:after="0"/>
      </w:pPr>
      <w:r>
        <w:t xml:space="preserve">Réponses justes : </w:t>
      </w:r>
      <w:r w:rsidR="0041544C">
        <w:t>Le centre de recrutement qui figure sur la fiche individuelle d’un Mort pour la France indique le</w:t>
      </w:r>
      <w:r w:rsidR="00C82F33">
        <w:t xml:space="preserve"> lieu de recrutement à 20 ans du soldat. </w:t>
      </w:r>
      <w:r>
        <w:t>Il y avait deux centres de recrutement en Haute-Vienne : Limoges</w:t>
      </w:r>
      <w:r w:rsidR="0041544C">
        <w:t xml:space="preserve"> pour le sud </w:t>
      </w:r>
      <w:r w:rsidR="0041544C">
        <w:lastRenderedPageBreak/>
        <w:t xml:space="preserve">du département </w:t>
      </w:r>
      <w:r>
        <w:t xml:space="preserve">rassemble </w:t>
      </w:r>
      <w:r w:rsidR="0041544C">
        <w:t xml:space="preserve">naturellement </w:t>
      </w:r>
      <w:r>
        <w:t>l’essentiel des Morts pour la France de Limoges (78</w:t>
      </w:r>
      <w:r w:rsidR="0041544C">
        <w:t>%)</w:t>
      </w:r>
      <w:r w:rsidR="00C82F33">
        <w:t> ;</w:t>
      </w:r>
      <w:r w:rsidR="0041544C">
        <w:t xml:space="preserve"> Magnac-Laval pour le nord du département (3%) (Graphique 9).</w:t>
      </w:r>
    </w:p>
    <w:p w14:paraId="165B55B5" w14:textId="77777777" w:rsidR="0041544C" w:rsidRDefault="0041544C" w:rsidP="0042187F">
      <w:pPr>
        <w:spacing w:after="0"/>
      </w:pPr>
    </w:p>
    <w:p w14:paraId="48F3CBD5" w14:textId="77777777" w:rsidR="0042187F" w:rsidRDefault="0041544C" w:rsidP="0042187F">
      <w:pPr>
        <w:spacing w:after="0"/>
      </w:pPr>
      <w:r>
        <w:t>Réponses fausses : les autres centres de recrutement appartiennent à des départements limitrophes de la Haute-Vienne : Angoul</w:t>
      </w:r>
      <w:r w:rsidR="00C82F33">
        <w:t xml:space="preserve">ême en Charente (0,8%) ; </w:t>
      </w:r>
      <w:r>
        <w:t xml:space="preserve"> Brive et Tulle en Corrèze (2,4% et </w:t>
      </w:r>
      <w:r w:rsidR="00C82F33">
        <w:t>0,8%) ; Guéret en Creuse (0,7%).</w:t>
      </w:r>
    </w:p>
    <w:p w14:paraId="4BDF845E" w14:textId="77777777" w:rsidR="00595838" w:rsidRDefault="00595838" w:rsidP="0042187F">
      <w:pPr>
        <w:spacing w:after="0"/>
        <w:rPr>
          <w:b/>
          <w:u w:val="single"/>
        </w:rPr>
      </w:pPr>
    </w:p>
    <w:p w14:paraId="58E5E9C1" w14:textId="77777777" w:rsidR="0042187F" w:rsidRPr="00967269" w:rsidRDefault="00987C24" w:rsidP="0042187F">
      <w:pPr>
        <w:spacing w:after="0"/>
        <w:rPr>
          <w:b/>
          <w:u w:val="single"/>
        </w:rPr>
      </w:pPr>
      <w:r>
        <w:rPr>
          <w:b/>
          <w:u w:val="single"/>
        </w:rPr>
        <w:t>16</w:t>
      </w:r>
      <w:r w:rsidR="0042187F" w:rsidRPr="00967269">
        <w:rPr>
          <w:b/>
          <w:u w:val="single"/>
        </w:rPr>
        <w:t>. L</w:t>
      </w:r>
      <w:r w:rsidR="0042187F">
        <w:rPr>
          <w:b/>
          <w:u w:val="single"/>
        </w:rPr>
        <w:t>es Morts pour la France de Limoges</w:t>
      </w:r>
      <w:r w:rsidR="0042187F" w:rsidRPr="00967269">
        <w:rPr>
          <w:b/>
          <w:u w:val="single"/>
        </w:rPr>
        <w:t xml:space="preserve"> s</w:t>
      </w:r>
      <w:r w:rsidR="0042187F">
        <w:rPr>
          <w:b/>
          <w:u w:val="single"/>
        </w:rPr>
        <w:t>elon les types de régiment</w:t>
      </w:r>
      <w:r w:rsidR="00402BF6">
        <w:rPr>
          <w:b/>
          <w:u w:val="single"/>
        </w:rPr>
        <w:t>s</w:t>
      </w:r>
    </w:p>
    <w:p w14:paraId="074588A1" w14:textId="77777777" w:rsidR="0042187F" w:rsidRDefault="0042187F" w:rsidP="0042187F">
      <w:pPr>
        <w:spacing w:after="0"/>
      </w:pPr>
    </w:p>
    <w:p w14:paraId="1197311A" w14:textId="77777777" w:rsidR="0042187F" w:rsidRPr="00967269" w:rsidRDefault="0042187F" w:rsidP="0042187F">
      <w:pPr>
        <w:spacing w:after="0"/>
        <w:rPr>
          <w:u w:val="single"/>
        </w:rPr>
      </w:pPr>
      <w:r>
        <w:rPr>
          <w:u w:val="single"/>
        </w:rPr>
        <w:t>Dans quel type de régiments</w:t>
      </w:r>
      <w:r w:rsidRPr="00967269">
        <w:rPr>
          <w:u w:val="single"/>
        </w:rPr>
        <w:t xml:space="preserve"> compte-t-on le plus de </w:t>
      </w:r>
      <w:r>
        <w:rPr>
          <w:u w:val="single"/>
        </w:rPr>
        <w:t xml:space="preserve">Morts pour la France de Limoges </w:t>
      </w:r>
      <w:r w:rsidRPr="00967269">
        <w:rPr>
          <w:u w:val="single"/>
        </w:rPr>
        <w:t>?</w:t>
      </w:r>
    </w:p>
    <w:p w14:paraId="70437727" w14:textId="77777777" w:rsidR="00A82ED6" w:rsidRDefault="00A82ED6" w:rsidP="0042187F">
      <w:pPr>
        <w:spacing w:after="0"/>
      </w:pPr>
    </w:p>
    <w:p w14:paraId="673F02A9" w14:textId="77777777" w:rsidR="0042187F" w:rsidRDefault="0042187F" w:rsidP="0042187F">
      <w:pPr>
        <w:spacing w:after="0"/>
      </w:pPr>
      <w:r>
        <w:t>Aviation</w:t>
      </w:r>
    </w:p>
    <w:p w14:paraId="7755F205" w14:textId="77777777" w:rsidR="0042187F" w:rsidRDefault="0042187F" w:rsidP="0042187F">
      <w:pPr>
        <w:spacing w:after="0"/>
      </w:pPr>
      <w:r>
        <w:t>Artillerie</w:t>
      </w:r>
    </w:p>
    <w:p w14:paraId="3732A7D9" w14:textId="77777777" w:rsidR="0042187F" w:rsidRDefault="0042187F" w:rsidP="0042187F">
      <w:pPr>
        <w:spacing w:after="0"/>
      </w:pPr>
      <w:r>
        <w:t>Cavalerie</w:t>
      </w:r>
    </w:p>
    <w:p w14:paraId="2D5DF764" w14:textId="77777777" w:rsidR="0042187F" w:rsidRDefault="0042187F" w:rsidP="00402BF6">
      <w:pPr>
        <w:shd w:val="clear" w:color="auto" w:fill="C0504D" w:themeFill="accent2"/>
        <w:spacing w:after="0"/>
      </w:pPr>
      <w:r w:rsidRPr="00B65EEF">
        <w:t>Infanterie</w:t>
      </w:r>
    </w:p>
    <w:p w14:paraId="08E87CB7" w14:textId="77777777" w:rsidR="0042187F" w:rsidRDefault="0042187F" w:rsidP="0042187F">
      <w:pPr>
        <w:spacing w:after="0"/>
      </w:pPr>
      <w:r>
        <w:t>Génie</w:t>
      </w:r>
    </w:p>
    <w:p w14:paraId="5A053399" w14:textId="77777777" w:rsidR="0042187F" w:rsidRDefault="0042187F" w:rsidP="0042187F">
      <w:pPr>
        <w:spacing w:after="0"/>
      </w:pPr>
      <w:r>
        <w:t>Marine</w:t>
      </w:r>
    </w:p>
    <w:p w14:paraId="14995A7D" w14:textId="77777777" w:rsidR="0042187F" w:rsidRDefault="0042187F" w:rsidP="0042187F">
      <w:pPr>
        <w:spacing w:after="0"/>
      </w:pPr>
      <w:r>
        <w:t>Santé</w:t>
      </w:r>
    </w:p>
    <w:p w14:paraId="5A312215" w14:textId="77777777" w:rsidR="0042187F" w:rsidRDefault="0042187F" w:rsidP="0042187F">
      <w:pPr>
        <w:spacing w:after="0"/>
      </w:pPr>
      <w:r>
        <w:t>Train</w:t>
      </w:r>
    </w:p>
    <w:p w14:paraId="29F57412" w14:textId="77777777" w:rsidR="0042187F" w:rsidRDefault="0042187F" w:rsidP="0042187F">
      <w:pPr>
        <w:spacing w:after="0"/>
      </w:pPr>
    </w:p>
    <w:p w14:paraId="4872945B" w14:textId="77777777" w:rsidR="0042187F" w:rsidRDefault="0042187F" w:rsidP="0042187F">
      <w:pPr>
        <w:spacing w:after="0"/>
      </w:pPr>
      <w:r>
        <w:t>Réponse juste : Les Morts pour la France de Limoges</w:t>
      </w:r>
      <w:r w:rsidRPr="008701CD">
        <w:t xml:space="preserve"> s</w:t>
      </w:r>
      <w:r>
        <w:t>e concentrent très fortement dans</w:t>
      </w:r>
      <w:r w:rsidRPr="008701CD">
        <w:t xml:space="preserve"> l'infanterie : toutes catégories rassemblées (chasseurs, coloniaux, actifs, réser</w:t>
      </w:r>
      <w:r w:rsidR="00402BF6">
        <w:t>vistes, territoriaux) on est au-delà d’une proportion de 8/10 (85</w:t>
      </w:r>
      <w:r w:rsidRPr="008701CD">
        <w:t>%). Dan</w:t>
      </w:r>
      <w:r>
        <w:t xml:space="preserve">s cet ensemble, </w:t>
      </w:r>
      <w:r w:rsidRPr="008701CD">
        <w:t xml:space="preserve"> l'infan</w:t>
      </w:r>
      <w:r w:rsidR="00402BF6">
        <w:t>terie d'active, répartie dans 175</w:t>
      </w:r>
      <w:r w:rsidRPr="008701CD">
        <w:t xml:space="preserve"> régiments</w:t>
      </w:r>
      <w:r w:rsidR="00402BF6">
        <w:t>, est majoritaire (51</w:t>
      </w:r>
      <w:r>
        <w:t>%).</w:t>
      </w:r>
      <w:r w:rsidR="00402BF6">
        <w:t xml:space="preserve"> (Graphique 10.1)</w:t>
      </w:r>
    </w:p>
    <w:p w14:paraId="6EB23B47" w14:textId="77777777" w:rsidR="0042187F" w:rsidRDefault="0042187F" w:rsidP="0042187F">
      <w:pPr>
        <w:spacing w:after="0"/>
      </w:pPr>
    </w:p>
    <w:p w14:paraId="4698F2ED" w14:textId="77777777" w:rsidR="0042187F" w:rsidRDefault="0042187F" w:rsidP="0042187F">
      <w:pPr>
        <w:spacing w:after="0"/>
      </w:pPr>
      <w:r>
        <w:t>Réponses fausses : les autres types de régiments</w:t>
      </w:r>
      <w:r w:rsidR="00DA2F11">
        <w:t xml:space="preserve"> sont nettement moins exposés </w:t>
      </w:r>
      <w:r>
        <w:t>car leurs effectifs sont moindres et ne se trouvent pas systématiquement en première ligne comme l’infanterie.  L’artillerie compte 7% des Morts,</w:t>
      </w:r>
      <w:r w:rsidR="00DA2F11">
        <w:t xml:space="preserve"> le génie et la cavalerie 2% chacun, la santé et le train 1% chacun. Avec moins de 1%, l</w:t>
      </w:r>
      <w:r>
        <w:t xml:space="preserve">’aviation </w:t>
      </w:r>
      <w:r w:rsidR="00DA2F11">
        <w:t xml:space="preserve">compte 16 Morts et </w:t>
      </w:r>
      <w:r>
        <w:t>la marine</w:t>
      </w:r>
      <w:r w:rsidR="00DA2F11">
        <w:t xml:space="preserve"> 17 Morts</w:t>
      </w:r>
      <w:r>
        <w:t>.</w:t>
      </w:r>
    </w:p>
    <w:p w14:paraId="74AC49BB" w14:textId="77777777" w:rsidR="0042187F" w:rsidRDefault="0042187F" w:rsidP="0042187F">
      <w:pPr>
        <w:spacing w:after="0"/>
      </w:pPr>
    </w:p>
    <w:p w14:paraId="109590C2" w14:textId="77777777" w:rsidR="0042187F" w:rsidRDefault="0042187F" w:rsidP="0042187F">
      <w:pPr>
        <w:spacing w:after="0"/>
        <w:rPr>
          <w:b/>
          <w:u w:val="single"/>
        </w:rPr>
      </w:pPr>
      <w:r w:rsidRPr="00967269">
        <w:rPr>
          <w:b/>
          <w:u w:val="single"/>
        </w:rPr>
        <w:t>1</w:t>
      </w:r>
      <w:r w:rsidR="00987C24">
        <w:rPr>
          <w:b/>
          <w:u w:val="single"/>
        </w:rPr>
        <w:t>7</w:t>
      </w:r>
      <w:r>
        <w:rPr>
          <w:b/>
          <w:u w:val="single"/>
        </w:rPr>
        <w:t>. Les Morts pour la France de Limoges</w:t>
      </w:r>
      <w:r w:rsidRPr="00967269">
        <w:rPr>
          <w:b/>
          <w:u w:val="single"/>
        </w:rPr>
        <w:t xml:space="preserve"> selon les régiments</w:t>
      </w:r>
    </w:p>
    <w:p w14:paraId="54DF25D6" w14:textId="77777777" w:rsidR="0042187F" w:rsidRDefault="0042187F" w:rsidP="0042187F">
      <w:pPr>
        <w:spacing w:after="0"/>
        <w:rPr>
          <w:b/>
          <w:u w:val="single"/>
        </w:rPr>
      </w:pPr>
    </w:p>
    <w:p w14:paraId="0FBB67E6" w14:textId="77777777" w:rsidR="00D1314E" w:rsidRPr="00D1314E" w:rsidRDefault="0042187F" w:rsidP="00D1314E">
      <w:pPr>
        <w:spacing w:after="0"/>
        <w:rPr>
          <w:u w:val="single"/>
        </w:rPr>
      </w:pPr>
      <w:r w:rsidRPr="00E17F9B">
        <w:rPr>
          <w:u w:val="single"/>
        </w:rPr>
        <w:t xml:space="preserve">Dans quel régiment compte-t-on le plus </w:t>
      </w:r>
      <w:r>
        <w:rPr>
          <w:u w:val="single"/>
        </w:rPr>
        <w:t>de Morts pour la France de Limoges</w:t>
      </w:r>
      <w:r w:rsidR="00D1314E">
        <w:rPr>
          <w:u w:val="single"/>
        </w:rPr>
        <w:t xml:space="preserve"> ?</w:t>
      </w:r>
    </w:p>
    <w:p w14:paraId="238D9E46" w14:textId="77777777" w:rsidR="00D1314E" w:rsidRDefault="00D1314E" w:rsidP="00D1314E">
      <w:pPr>
        <w:shd w:val="clear" w:color="auto" w:fill="FFFFFF" w:themeFill="background1"/>
        <w:spacing w:after="0"/>
      </w:pPr>
      <w:r>
        <w:t>Le 7</w:t>
      </w:r>
      <w:r w:rsidRPr="00D1314E">
        <w:rPr>
          <w:vertAlign w:val="superscript"/>
        </w:rPr>
        <w:t>e</w:t>
      </w:r>
      <w:r>
        <w:t xml:space="preserve"> régiment d’infanterie</w:t>
      </w:r>
    </w:p>
    <w:p w14:paraId="0AFDB45B" w14:textId="77777777" w:rsidR="00D1314E" w:rsidRDefault="00D1314E" w:rsidP="00D1314E">
      <w:pPr>
        <w:shd w:val="clear" w:color="auto" w:fill="FFFFFF" w:themeFill="background1"/>
        <w:spacing w:after="0"/>
      </w:pPr>
      <w:r>
        <w:t>Le 11</w:t>
      </w:r>
      <w:r w:rsidRPr="00E17F9B">
        <w:rPr>
          <w:vertAlign w:val="superscript"/>
        </w:rPr>
        <w:t>e</w:t>
      </w:r>
      <w:r>
        <w:t xml:space="preserve"> régiment d’infanterie</w:t>
      </w:r>
    </w:p>
    <w:p w14:paraId="41FCC121" w14:textId="77777777" w:rsidR="0042187F" w:rsidRDefault="00DA2F11" w:rsidP="00D1314E">
      <w:pPr>
        <w:shd w:val="clear" w:color="auto" w:fill="C0504D" w:themeFill="accent2"/>
        <w:spacing w:after="0"/>
      </w:pPr>
      <w:r>
        <w:t>Le 63</w:t>
      </w:r>
      <w:r w:rsidR="0042187F" w:rsidRPr="00E17F9B">
        <w:rPr>
          <w:vertAlign w:val="superscript"/>
        </w:rPr>
        <w:t>e</w:t>
      </w:r>
      <w:r w:rsidR="0042187F">
        <w:t xml:space="preserve"> régiment d’infanterie</w:t>
      </w:r>
    </w:p>
    <w:p w14:paraId="1889E010" w14:textId="77777777" w:rsidR="00D1314E" w:rsidRDefault="00D1314E" w:rsidP="00D1314E">
      <w:pPr>
        <w:shd w:val="clear" w:color="auto" w:fill="FFFFFF" w:themeFill="background1"/>
        <w:spacing w:after="0"/>
      </w:pPr>
      <w:r>
        <w:t>Le 78</w:t>
      </w:r>
      <w:r w:rsidRPr="00D1314E">
        <w:rPr>
          <w:vertAlign w:val="superscript"/>
        </w:rPr>
        <w:t>e</w:t>
      </w:r>
      <w:r>
        <w:t xml:space="preserve"> régiment d’infanterie</w:t>
      </w:r>
    </w:p>
    <w:p w14:paraId="7C658DD1" w14:textId="77777777" w:rsidR="0042187F" w:rsidRDefault="0042187F" w:rsidP="0042187F">
      <w:pPr>
        <w:spacing w:after="0"/>
      </w:pPr>
      <w:r w:rsidRPr="00C5753F">
        <w:t>Le 100</w:t>
      </w:r>
      <w:r w:rsidRPr="00C5753F">
        <w:rPr>
          <w:vertAlign w:val="superscript"/>
        </w:rPr>
        <w:t>e</w:t>
      </w:r>
      <w:r w:rsidRPr="00C5753F">
        <w:t xml:space="preserve"> régiment d’infanterie</w:t>
      </w:r>
    </w:p>
    <w:p w14:paraId="5EFE7A1E" w14:textId="77777777" w:rsidR="0042187F" w:rsidRDefault="0042187F" w:rsidP="0042187F">
      <w:pPr>
        <w:spacing w:after="0"/>
      </w:pPr>
    </w:p>
    <w:p w14:paraId="639FC004" w14:textId="77777777" w:rsidR="0042187F" w:rsidRDefault="00D1314E" w:rsidP="0042187F">
      <w:pPr>
        <w:spacing w:after="0"/>
      </w:pPr>
      <w:r>
        <w:t>Réponse juste : Le 63</w:t>
      </w:r>
      <w:r w:rsidR="0042187F" w:rsidRPr="00E17F9B">
        <w:rPr>
          <w:vertAlign w:val="superscript"/>
        </w:rPr>
        <w:t>e</w:t>
      </w:r>
      <w:r w:rsidR="0042187F">
        <w:t xml:space="preserve"> RI, caserné à </w:t>
      </w:r>
      <w:r w:rsidR="004D6272">
        <w:t>Limoges</w:t>
      </w:r>
      <w:r>
        <w:t xml:space="preserve">, compte 187 Morts </w:t>
      </w:r>
      <w:r w:rsidR="00207DC7">
        <w:t xml:space="preserve">pour la France de Limoges </w:t>
      </w:r>
      <w:r>
        <w:t>(6</w:t>
      </w:r>
      <w:r w:rsidR="0042187F">
        <w:t>% du t</w:t>
      </w:r>
      <w:r>
        <w:t>otal des 3003</w:t>
      </w:r>
      <w:r w:rsidR="00DA2F11">
        <w:t xml:space="preserve"> Morts) (Graphique 10.2</w:t>
      </w:r>
      <w:r w:rsidR="0042187F">
        <w:t xml:space="preserve">). </w:t>
      </w:r>
    </w:p>
    <w:p w14:paraId="0296419C" w14:textId="77777777" w:rsidR="0042187F" w:rsidRDefault="0042187F" w:rsidP="0042187F">
      <w:pPr>
        <w:spacing w:after="0"/>
      </w:pPr>
    </w:p>
    <w:p w14:paraId="595F9D37" w14:textId="77777777" w:rsidR="0042187F" w:rsidRDefault="0042187F" w:rsidP="0042187F">
      <w:pPr>
        <w:spacing w:after="0"/>
      </w:pPr>
      <w:r>
        <w:t xml:space="preserve">Réponses fausses : Les </w:t>
      </w:r>
      <w:r w:rsidR="00D1314E">
        <w:t xml:space="preserve">quatre </w:t>
      </w:r>
      <w:r>
        <w:t>autres régiments proposés font partie des</w:t>
      </w:r>
      <w:r w:rsidR="00207DC7">
        <w:t xml:space="preserve"> plus touchés </w:t>
      </w:r>
      <w:r>
        <w:t>, il s’agit de ré</w:t>
      </w:r>
      <w:r w:rsidR="00D1314E">
        <w:t>giments limousins ou du Sud-Ouest</w:t>
      </w:r>
      <w:r w:rsidR="00207DC7">
        <w:t> : le 78</w:t>
      </w:r>
      <w:r w:rsidRPr="000E3B73">
        <w:rPr>
          <w:vertAlign w:val="superscript"/>
        </w:rPr>
        <w:t>e</w:t>
      </w:r>
      <w:r>
        <w:rPr>
          <w:vertAlign w:val="superscript"/>
        </w:rPr>
        <w:t xml:space="preserve"> </w:t>
      </w:r>
      <w:r>
        <w:t>RI</w:t>
      </w:r>
      <w:r w:rsidR="00207DC7">
        <w:t xml:space="preserve"> de Limoges et Guéret (107 Morts), le 11</w:t>
      </w:r>
      <w:r w:rsidR="00207DC7" w:rsidRPr="00207DC7">
        <w:rPr>
          <w:vertAlign w:val="superscript"/>
        </w:rPr>
        <w:t>e</w:t>
      </w:r>
      <w:r w:rsidR="00207DC7">
        <w:t xml:space="preserve"> RI de Montauban (62 Morts), le 100</w:t>
      </w:r>
      <w:r w:rsidR="00207DC7" w:rsidRPr="00207DC7">
        <w:rPr>
          <w:vertAlign w:val="superscript"/>
        </w:rPr>
        <w:t>e</w:t>
      </w:r>
      <w:r w:rsidR="00207DC7">
        <w:t xml:space="preserve"> RI de Tulle (62 Morts), le 7</w:t>
      </w:r>
      <w:r w:rsidR="00207DC7" w:rsidRPr="00207DC7">
        <w:rPr>
          <w:vertAlign w:val="superscript"/>
        </w:rPr>
        <w:t>e</w:t>
      </w:r>
      <w:r w:rsidR="00207DC7">
        <w:t xml:space="preserve"> RI de Cahors (61 Morts) </w:t>
      </w:r>
      <w:r>
        <w:t>.</w:t>
      </w:r>
    </w:p>
    <w:p w14:paraId="441F32E1" w14:textId="77777777" w:rsidR="0042187F" w:rsidRDefault="0042187F" w:rsidP="0042187F">
      <w:pPr>
        <w:spacing w:after="0"/>
      </w:pPr>
    </w:p>
    <w:p w14:paraId="1C810980" w14:textId="77777777" w:rsidR="00EA79AE" w:rsidRDefault="00EA79AE" w:rsidP="0042187F">
      <w:pPr>
        <w:spacing w:after="0"/>
        <w:rPr>
          <w:b/>
          <w:u w:val="single"/>
        </w:rPr>
      </w:pPr>
    </w:p>
    <w:p w14:paraId="1049D228" w14:textId="77777777" w:rsidR="00EA79AE" w:rsidRDefault="00EA79AE" w:rsidP="0042187F">
      <w:pPr>
        <w:spacing w:after="0"/>
        <w:rPr>
          <w:b/>
          <w:u w:val="single"/>
        </w:rPr>
      </w:pPr>
    </w:p>
    <w:p w14:paraId="2E215776" w14:textId="77777777" w:rsidR="00EA79AE" w:rsidRDefault="00EA79AE" w:rsidP="0042187F">
      <w:pPr>
        <w:spacing w:after="0"/>
        <w:rPr>
          <w:b/>
          <w:u w:val="single"/>
        </w:rPr>
      </w:pPr>
    </w:p>
    <w:p w14:paraId="7BEFC1CB" w14:textId="7B0FF470" w:rsidR="0042187F" w:rsidRDefault="00987C24" w:rsidP="0042187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18</w:t>
      </w:r>
      <w:r w:rsidR="0042187F" w:rsidRPr="00AE36D6">
        <w:rPr>
          <w:b/>
          <w:u w:val="single"/>
        </w:rPr>
        <w:t>. L</w:t>
      </w:r>
      <w:r w:rsidR="0042187F">
        <w:rPr>
          <w:b/>
          <w:u w:val="single"/>
        </w:rPr>
        <w:t>es Morts pour la France de Limoges</w:t>
      </w:r>
      <w:r w:rsidR="0042187F" w:rsidRPr="00AE36D6">
        <w:rPr>
          <w:b/>
          <w:u w:val="single"/>
        </w:rPr>
        <w:t xml:space="preserve"> selon le grade</w:t>
      </w:r>
    </w:p>
    <w:p w14:paraId="37EA83B4" w14:textId="77777777" w:rsidR="0042187F" w:rsidRDefault="0042187F" w:rsidP="0042187F">
      <w:pPr>
        <w:spacing w:after="0"/>
        <w:rPr>
          <w:b/>
          <w:u w:val="single"/>
        </w:rPr>
      </w:pPr>
    </w:p>
    <w:p w14:paraId="3ACB6D14" w14:textId="77777777" w:rsidR="0042187F" w:rsidRDefault="0042187F" w:rsidP="0042187F">
      <w:pPr>
        <w:spacing w:after="0"/>
        <w:rPr>
          <w:u w:val="single"/>
        </w:rPr>
      </w:pPr>
      <w:r w:rsidRPr="003F5D05">
        <w:rPr>
          <w:u w:val="single"/>
        </w:rPr>
        <w:t>Dans quelles proportions se répartissent l</w:t>
      </w:r>
      <w:r>
        <w:rPr>
          <w:u w:val="single"/>
        </w:rPr>
        <w:t>es Morts pour la France de Limoges</w:t>
      </w:r>
      <w:r w:rsidRPr="003F5D05">
        <w:rPr>
          <w:u w:val="single"/>
        </w:rPr>
        <w:t xml:space="preserve"> selon le grade</w:t>
      </w:r>
      <w:r>
        <w:rPr>
          <w:u w:val="single"/>
        </w:rPr>
        <w:t> ?</w:t>
      </w:r>
    </w:p>
    <w:p w14:paraId="29246631" w14:textId="77777777" w:rsidR="0042187F" w:rsidRDefault="0042187F" w:rsidP="0042187F">
      <w:pPr>
        <w:spacing w:after="0"/>
        <w:rPr>
          <w:u w:val="single"/>
        </w:rPr>
      </w:pPr>
    </w:p>
    <w:p w14:paraId="74713C0A" w14:textId="77777777" w:rsidR="0042187F" w:rsidRPr="003F5D05" w:rsidRDefault="0042187F" w:rsidP="00207DC7">
      <w:pPr>
        <w:shd w:val="clear" w:color="auto" w:fill="C0504D" w:themeFill="accent2"/>
        <w:spacing w:after="0"/>
      </w:pPr>
      <w:r>
        <w:t>U</w:t>
      </w:r>
      <w:r w:rsidRPr="003F5D05">
        <w:t xml:space="preserve">n officier </w:t>
      </w:r>
      <w:r w:rsidR="00207DC7">
        <w:t>mort pour deux</w:t>
      </w:r>
      <w:r w:rsidRPr="003F5D05">
        <w:t xml:space="preserve"> sous-o</w:t>
      </w:r>
      <w:r w:rsidR="00207DC7">
        <w:t>fficiers et petits gradés et sept</w:t>
      </w:r>
      <w:r w:rsidR="00871E83">
        <w:t xml:space="preserve"> hommes de troupe</w:t>
      </w:r>
    </w:p>
    <w:p w14:paraId="37194E75" w14:textId="77777777" w:rsidR="0042187F" w:rsidRPr="003F5D05" w:rsidRDefault="00207DC7" w:rsidP="0042187F">
      <w:pPr>
        <w:spacing w:after="0"/>
      </w:pPr>
      <w:r>
        <w:t>Sept</w:t>
      </w:r>
      <w:r w:rsidR="0042187F" w:rsidRPr="003F5D05">
        <w:t xml:space="preserve"> officier</w:t>
      </w:r>
      <w:r w:rsidR="0042187F">
        <w:t>s</w:t>
      </w:r>
      <w:r w:rsidR="0042187F" w:rsidRPr="003F5D05">
        <w:t xml:space="preserve"> mort</w:t>
      </w:r>
      <w:r w:rsidR="0042187F">
        <w:t>s</w:t>
      </w:r>
      <w:r>
        <w:t xml:space="preserve"> pour deux</w:t>
      </w:r>
      <w:r w:rsidR="0042187F" w:rsidRPr="003F5D05">
        <w:t xml:space="preserve"> sous-officiers et </w:t>
      </w:r>
      <w:r w:rsidR="0042187F">
        <w:t>petits gradés et un homme</w:t>
      </w:r>
      <w:r w:rsidR="00871E83">
        <w:t xml:space="preserve"> de troupe</w:t>
      </w:r>
    </w:p>
    <w:p w14:paraId="60E3BE09" w14:textId="77777777" w:rsidR="0042187F" w:rsidRDefault="0042187F" w:rsidP="0042187F">
      <w:pPr>
        <w:spacing w:after="0"/>
      </w:pPr>
      <w:r>
        <w:t>Trois</w:t>
      </w:r>
      <w:r w:rsidRPr="003F5D05">
        <w:t xml:space="preserve"> officier</w:t>
      </w:r>
      <w:r>
        <w:t>s morts pour quatre</w:t>
      </w:r>
      <w:r w:rsidRPr="003F5D05">
        <w:t xml:space="preserve"> sous-o</w:t>
      </w:r>
      <w:r>
        <w:t>fficiers et petits gradés et trois</w:t>
      </w:r>
      <w:r w:rsidR="00871E83">
        <w:t xml:space="preserve"> hommes de troupe</w:t>
      </w:r>
    </w:p>
    <w:p w14:paraId="1BFE4FD0" w14:textId="77777777" w:rsidR="0042187F" w:rsidRDefault="0042187F" w:rsidP="0042187F">
      <w:pPr>
        <w:spacing w:after="0"/>
      </w:pPr>
      <w:r>
        <w:t>Réponse juste : Les proportions de la première proposition sont les plus logiques au regard de la hiérarchie militaire.</w:t>
      </w:r>
      <w:r w:rsidR="00207DC7">
        <w:t xml:space="preserve"> </w:t>
      </w:r>
      <w:r w:rsidR="00987C24">
        <w:t>Dans le détail</w:t>
      </w:r>
      <w:r w:rsidR="00207DC7">
        <w:t xml:space="preserve">, on compte parmi les Morts pour la France de Limoges : 8 % d’officiers, 11% de </w:t>
      </w:r>
      <w:r w:rsidR="00987C24">
        <w:t>sous-officiers et 11% de petits gradés (caporaux et brigadiers), 70 % d’hommes de troupe (Graphique 11).</w:t>
      </w:r>
    </w:p>
    <w:p w14:paraId="0648B1A9" w14:textId="77777777" w:rsidR="0042187F" w:rsidRDefault="0042187F" w:rsidP="0042187F">
      <w:pPr>
        <w:spacing w:after="0"/>
        <w:rPr>
          <w:b/>
          <w:u w:val="single"/>
        </w:rPr>
      </w:pPr>
    </w:p>
    <w:p w14:paraId="2DD464BB" w14:textId="77777777" w:rsidR="0042187F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19</w:t>
      </w:r>
      <w:r w:rsidRPr="008A0E59">
        <w:rPr>
          <w:b/>
          <w:u w:val="single"/>
        </w:rPr>
        <w:t xml:space="preserve">. </w:t>
      </w:r>
      <w:r>
        <w:rPr>
          <w:b/>
          <w:u w:val="single"/>
        </w:rPr>
        <w:t>Les g</w:t>
      </w:r>
      <w:r w:rsidRPr="008A0E59">
        <w:rPr>
          <w:b/>
          <w:u w:val="single"/>
        </w:rPr>
        <w:t>enre</w:t>
      </w:r>
      <w:r>
        <w:rPr>
          <w:b/>
          <w:u w:val="single"/>
        </w:rPr>
        <w:t>s</w:t>
      </w:r>
      <w:r w:rsidRPr="008A0E59">
        <w:rPr>
          <w:b/>
          <w:u w:val="single"/>
        </w:rPr>
        <w:t xml:space="preserve"> de mort</w:t>
      </w:r>
      <w:r>
        <w:rPr>
          <w:b/>
          <w:u w:val="single"/>
        </w:rPr>
        <w:t xml:space="preserve"> et l’attribution de la mention « Mort pour la France » </w:t>
      </w:r>
    </w:p>
    <w:p w14:paraId="48292696" w14:textId="77777777" w:rsidR="0042187F" w:rsidRDefault="0042187F" w:rsidP="0042187F">
      <w:pPr>
        <w:spacing w:after="0"/>
        <w:rPr>
          <w:b/>
          <w:u w:val="single"/>
        </w:rPr>
      </w:pPr>
    </w:p>
    <w:p w14:paraId="6DBA1B5C" w14:textId="77777777" w:rsidR="0042187F" w:rsidRPr="003F41BB" w:rsidRDefault="0042187F" w:rsidP="0042187F">
      <w:pPr>
        <w:spacing w:after="0"/>
        <w:rPr>
          <w:u w:val="single"/>
        </w:rPr>
      </w:pPr>
      <w:r w:rsidRPr="003F41BB">
        <w:rPr>
          <w:u w:val="single"/>
        </w:rPr>
        <w:t xml:space="preserve">Quels genres de mort permettent en principe d’obtenir la mention </w:t>
      </w:r>
      <w:r>
        <w:rPr>
          <w:u w:val="single"/>
        </w:rPr>
        <w:t>« </w:t>
      </w:r>
      <w:r w:rsidRPr="003F41BB">
        <w:rPr>
          <w:u w:val="single"/>
        </w:rPr>
        <w:t>Mort pour la France</w:t>
      </w:r>
      <w:r>
        <w:rPr>
          <w:u w:val="single"/>
        </w:rPr>
        <w:t xml:space="preserve"> » </w:t>
      </w:r>
      <w:r w:rsidRPr="003F41BB">
        <w:rPr>
          <w:u w:val="single"/>
        </w:rPr>
        <w:t>?</w:t>
      </w:r>
    </w:p>
    <w:p w14:paraId="17B89495" w14:textId="77777777" w:rsidR="00A82ED6" w:rsidRDefault="00A82ED6" w:rsidP="00A82ED6">
      <w:pPr>
        <w:shd w:val="clear" w:color="auto" w:fill="FFFFFF" w:themeFill="background1"/>
        <w:spacing w:after="0"/>
      </w:pPr>
    </w:p>
    <w:p w14:paraId="3AEBF308" w14:textId="77777777" w:rsidR="00EA79AE" w:rsidRDefault="00EA79AE" w:rsidP="00595838">
      <w:pPr>
        <w:shd w:val="clear" w:color="auto" w:fill="FFFFFF" w:themeFill="background1"/>
        <w:spacing w:after="0"/>
        <w:rPr>
          <w:shd w:val="clear" w:color="auto" w:fill="C0504D" w:themeFill="accent2"/>
        </w:rPr>
        <w:sectPr w:rsidR="00EA79AE" w:rsidSect="00EA79AE">
          <w:headerReference w:type="default" r:id="rId9"/>
          <w:footerReference w:type="default" r:id="rId10"/>
          <w:pgSz w:w="11906" w:h="16838"/>
          <w:pgMar w:top="720" w:right="720" w:bottom="720" w:left="720" w:header="567" w:footer="0" w:gutter="0"/>
          <w:cols w:space="708"/>
          <w:docGrid w:linePitch="360"/>
        </w:sectPr>
      </w:pPr>
    </w:p>
    <w:p w14:paraId="1F28CADC" w14:textId="50251D90" w:rsidR="0042187F" w:rsidRPr="00D36DD5" w:rsidRDefault="0042187F" w:rsidP="00595838">
      <w:pPr>
        <w:shd w:val="clear" w:color="auto" w:fill="FFFFFF" w:themeFill="background1"/>
        <w:spacing w:after="0"/>
      </w:pPr>
      <w:r w:rsidRPr="00595838">
        <w:rPr>
          <w:shd w:val="clear" w:color="auto" w:fill="C0504D" w:themeFill="accent2"/>
        </w:rPr>
        <w:t>Accident en service</w:t>
      </w:r>
    </w:p>
    <w:p w14:paraId="7AFB0C45" w14:textId="77777777" w:rsidR="0042187F" w:rsidRPr="00D36DD5" w:rsidRDefault="0042187F" w:rsidP="00595838">
      <w:pPr>
        <w:shd w:val="clear" w:color="auto" w:fill="FFFFFF" w:themeFill="background1"/>
        <w:spacing w:after="0"/>
      </w:pPr>
      <w:r w:rsidRPr="00595838">
        <w:rPr>
          <w:shd w:val="clear" w:color="auto" w:fill="C0504D" w:themeFill="accent2"/>
        </w:rPr>
        <w:t>Blessure de guerre</w:t>
      </w:r>
    </w:p>
    <w:p w14:paraId="0C12B5AB" w14:textId="77777777" w:rsidR="0042187F" w:rsidRPr="00D36DD5" w:rsidRDefault="0042187F" w:rsidP="00595838">
      <w:pPr>
        <w:shd w:val="clear" w:color="auto" w:fill="FFFFFF" w:themeFill="background1"/>
        <w:spacing w:after="0"/>
      </w:pPr>
      <w:r w:rsidRPr="00595838">
        <w:rPr>
          <w:shd w:val="clear" w:color="auto" w:fill="C0504D" w:themeFill="accent2"/>
        </w:rPr>
        <w:t>Disparu au combat</w:t>
      </w:r>
    </w:p>
    <w:p w14:paraId="44D02BAD" w14:textId="77777777" w:rsidR="0042187F" w:rsidRPr="00D36DD5" w:rsidRDefault="0042187F" w:rsidP="00595838">
      <w:pPr>
        <w:shd w:val="clear" w:color="auto" w:fill="FFFFFF" w:themeFill="background1"/>
        <w:spacing w:after="0"/>
      </w:pPr>
      <w:r w:rsidRPr="00D36DD5">
        <w:t>Fusillé pour l’exemple</w:t>
      </w:r>
    </w:p>
    <w:p w14:paraId="01285B6D" w14:textId="77777777" w:rsidR="0042187F" w:rsidRPr="00D36DD5" w:rsidRDefault="0042187F" w:rsidP="00595838">
      <w:pPr>
        <w:shd w:val="clear" w:color="auto" w:fill="FFFFFF" w:themeFill="background1"/>
        <w:spacing w:after="0"/>
      </w:pPr>
      <w:r w:rsidRPr="00595838">
        <w:rPr>
          <w:shd w:val="clear" w:color="auto" w:fill="C0504D" w:themeFill="accent2"/>
        </w:rPr>
        <w:t>Maladie en service</w:t>
      </w:r>
    </w:p>
    <w:p w14:paraId="04481455" w14:textId="77777777" w:rsidR="0042187F" w:rsidRPr="00D36DD5" w:rsidRDefault="0042187F" w:rsidP="00595838">
      <w:pPr>
        <w:shd w:val="clear" w:color="auto" w:fill="FFFFFF" w:themeFill="background1"/>
        <w:spacing w:after="0"/>
      </w:pPr>
      <w:r w:rsidRPr="00595838">
        <w:rPr>
          <w:shd w:val="clear" w:color="auto" w:fill="C0504D" w:themeFill="accent2"/>
        </w:rPr>
        <w:t>Mort en captivité</w:t>
      </w:r>
    </w:p>
    <w:p w14:paraId="5C40A90A" w14:textId="77777777" w:rsidR="0042187F" w:rsidRPr="00D36DD5" w:rsidRDefault="0042187F" w:rsidP="00595838">
      <w:pPr>
        <w:shd w:val="clear" w:color="auto" w:fill="FFFFFF" w:themeFill="background1"/>
        <w:spacing w:after="0"/>
      </w:pPr>
      <w:r w:rsidRPr="00D36DD5">
        <w:t>Suicide</w:t>
      </w:r>
    </w:p>
    <w:p w14:paraId="37A1D7C2" w14:textId="77777777" w:rsidR="0042187F" w:rsidRDefault="0042187F" w:rsidP="00595838">
      <w:pPr>
        <w:shd w:val="clear" w:color="auto" w:fill="FFFFFF" w:themeFill="background1"/>
        <w:spacing w:after="0"/>
      </w:pPr>
      <w:r w:rsidRPr="00595838">
        <w:rPr>
          <w:shd w:val="clear" w:color="auto" w:fill="C0504D" w:themeFill="accent2"/>
        </w:rPr>
        <w:t>Tué à l’ennemi</w:t>
      </w:r>
    </w:p>
    <w:p w14:paraId="4689A582" w14:textId="77777777" w:rsidR="00EA79AE" w:rsidRDefault="00EA79AE" w:rsidP="0042187F">
      <w:pPr>
        <w:spacing w:after="0"/>
        <w:sectPr w:rsidR="00EA79AE" w:rsidSect="00EA79AE">
          <w:type w:val="continuous"/>
          <w:pgSz w:w="11906" w:h="16838"/>
          <w:pgMar w:top="720" w:right="720" w:bottom="720" w:left="720" w:header="567" w:footer="0" w:gutter="0"/>
          <w:cols w:num="3" w:space="708"/>
          <w:docGrid w:linePitch="360"/>
        </w:sectPr>
      </w:pPr>
    </w:p>
    <w:p w14:paraId="56DEF003" w14:textId="08D74BF5" w:rsidR="0042187F" w:rsidRDefault="0042187F" w:rsidP="0042187F">
      <w:pPr>
        <w:spacing w:after="0"/>
      </w:pPr>
    </w:p>
    <w:p w14:paraId="41AA8851" w14:textId="77777777" w:rsidR="0042187F" w:rsidRDefault="0042187F" w:rsidP="0042187F">
      <w:pPr>
        <w:spacing w:after="0"/>
      </w:pPr>
      <w:r>
        <w:t xml:space="preserve">Réponses justes : Accident  ou captivité, blessure ou maladie, disparu ou tué au combat sont les circonstances, « dans le cadre du service », que retient la loi du 2 juillet 1915 pour attribuer la mention « Mort pour la France ». </w:t>
      </w:r>
    </w:p>
    <w:p w14:paraId="463C747A" w14:textId="77777777" w:rsidR="00C82F33" w:rsidRDefault="00C82F33" w:rsidP="0042187F">
      <w:pPr>
        <w:spacing w:after="0"/>
      </w:pPr>
    </w:p>
    <w:p w14:paraId="184D3920" w14:textId="77777777" w:rsidR="0042187F" w:rsidRPr="003F41BB" w:rsidRDefault="0042187F" w:rsidP="0042187F">
      <w:pPr>
        <w:spacing w:after="0"/>
      </w:pPr>
      <w:r>
        <w:t>Réponses fausses :</w:t>
      </w:r>
      <w:r w:rsidR="00C82F33">
        <w:t xml:space="preserve"> Tous les Morts de la Grande Guerre ne sont pas des Morts pour la France. </w:t>
      </w:r>
      <w:r w:rsidR="0042564C">
        <w:t>F</w:t>
      </w:r>
      <w:r>
        <w:t>usillé pour l’exemple (sauf réha</w:t>
      </w:r>
      <w:r w:rsidR="00C82F33">
        <w:t xml:space="preserve">bilitation après la guerre) et </w:t>
      </w:r>
      <w:r>
        <w:t xml:space="preserve">suicide (sauf démonstration d’un lien avec le service) sont des circonstances qui ne permettent pas l’attribution de la mention. Il en est de même pour les accidents et les maladies « non imputables au service ». </w:t>
      </w:r>
    </w:p>
    <w:p w14:paraId="65953B11" w14:textId="77777777" w:rsidR="0042187F" w:rsidRDefault="0042187F" w:rsidP="0042187F">
      <w:pPr>
        <w:spacing w:after="0"/>
        <w:rPr>
          <w:b/>
          <w:u w:val="single"/>
        </w:rPr>
      </w:pPr>
    </w:p>
    <w:p w14:paraId="2907EF17" w14:textId="77777777" w:rsidR="0042187F" w:rsidRDefault="0042187F" w:rsidP="0042187F">
      <w:pPr>
        <w:spacing w:after="0"/>
        <w:rPr>
          <w:b/>
          <w:u w:val="single"/>
        </w:rPr>
      </w:pPr>
      <w:r>
        <w:rPr>
          <w:b/>
          <w:u w:val="single"/>
        </w:rPr>
        <w:t>20. Les Morts pour la France de Limoges</w:t>
      </w:r>
      <w:r w:rsidRPr="008A0E59">
        <w:rPr>
          <w:b/>
          <w:u w:val="single"/>
        </w:rPr>
        <w:t xml:space="preserve"> selon le genre de mort</w:t>
      </w:r>
    </w:p>
    <w:p w14:paraId="306C1F1F" w14:textId="77777777" w:rsidR="0042187F" w:rsidRDefault="0042187F" w:rsidP="0042187F">
      <w:pPr>
        <w:spacing w:after="0"/>
        <w:rPr>
          <w:b/>
          <w:u w:val="single"/>
        </w:rPr>
      </w:pPr>
    </w:p>
    <w:p w14:paraId="3EF2B2F7" w14:textId="77777777" w:rsidR="0042187F" w:rsidRDefault="0042187F" w:rsidP="0042187F">
      <w:pPr>
        <w:spacing w:after="0"/>
        <w:rPr>
          <w:u w:val="single"/>
        </w:rPr>
      </w:pPr>
      <w:r w:rsidRPr="00EF4D1E">
        <w:rPr>
          <w:u w:val="single"/>
        </w:rPr>
        <w:t>Quel est le genre de mort majori</w:t>
      </w:r>
      <w:r>
        <w:rPr>
          <w:u w:val="single"/>
        </w:rPr>
        <w:t xml:space="preserve">taire pour les soldats de </w:t>
      </w:r>
      <w:r w:rsidR="004D6272">
        <w:rPr>
          <w:u w:val="single"/>
        </w:rPr>
        <w:t>Limoges</w:t>
      </w:r>
      <w:r>
        <w:rPr>
          <w:u w:val="single"/>
        </w:rPr>
        <w:t xml:space="preserve"> </w:t>
      </w:r>
      <w:r w:rsidRPr="00EF4D1E">
        <w:rPr>
          <w:u w:val="single"/>
        </w:rPr>
        <w:t>?</w:t>
      </w:r>
    </w:p>
    <w:p w14:paraId="7FC88B3D" w14:textId="77777777" w:rsidR="00A82ED6" w:rsidRDefault="00A82ED6" w:rsidP="0042187F">
      <w:pPr>
        <w:spacing w:after="0"/>
      </w:pPr>
    </w:p>
    <w:p w14:paraId="4B929760" w14:textId="77777777" w:rsidR="0042187F" w:rsidRPr="00EF4D1E" w:rsidRDefault="0042187F" w:rsidP="0042187F">
      <w:pPr>
        <w:spacing w:after="0"/>
      </w:pPr>
      <w:r>
        <w:t xml:space="preserve">Accident </w:t>
      </w:r>
      <w:r w:rsidR="0042564C">
        <w:t>en service</w:t>
      </w:r>
    </w:p>
    <w:p w14:paraId="51C60D39" w14:textId="77777777" w:rsidR="0042187F" w:rsidRPr="00EF4D1E" w:rsidRDefault="0042187F" w:rsidP="0042187F">
      <w:pPr>
        <w:spacing w:after="0"/>
      </w:pPr>
      <w:r w:rsidRPr="00EF4D1E">
        <w:t>Blessure</w:t>
      </w:r>
      <w:r w:rsidR="0042564C">
        <w:t>s</w:t>
      </w:r>
      <w:r>
        <w:t xml:space="preserve"> et suite</w:t>
      </w:r>
      <w:r w:rsidR="0042564C">
        <w:t>s</w:t>
      </w:r>
      <w:r>
        <w:t xml:space="preserve"> de blessure</w:t>
      </w:r>
      <w:r w:rsidR="0042564C">
        <w:t>s de guerre</w:t>
      </w:r>
    </w:p>
    <w:p w14:paraId="35F62B42" w14:textId="77777777" w:rsidR="0042187F" w:rsidRDefault="0042187F" w:rsidP="0042187F">
      <w:pPr>
        <w:spacing w:after="0"/>
      </w:pPr>
      <w:r>
        <w:t>Disparu au combat</w:t>
      </w:r>
    </w:p>
    <w:p w14:paraId="3FE65DDD" w14:textId="77777777" w:rsidR="0042187F" w:rsidRPr="00EF4D1E" w:rsidRDefault="0042187F" w:rsidP="0042187F">
      <w:pPr>
        <w:spacing w:after="0"/>
      </w:pPr>
      <w:r>
        <w:t>Intoxication par gaz</w:t>
      </w:r>
    </w:p>
    <w:p w14:paraId="03ABCDCB" w14:textId="77777777" w:rsidR="0042187F" w:rsidRPr="00EF4D1E" w:rsidRDefault="0042187F" w:rsidP="0042187F">
      <w:pPr>
        <w:spacing w:after="0"/>
      </w:pPr>
      <w:r w:rsidRPr="00EF4D1E">
        <w:t>Mala</w:t>
      </w:r>
      <w:r>
        <w:t>die</w:t>
      </w:r>
      <w:r w:rsidR="0042564C">
        <w:t xml:space="preserve"> en service</w:t>
      </w:r>
    </w:p>
    <w:p w14:paraId="71028470" w14:textId="77777777" w:rsidR="0042187F" w:rsidRPr="00EF4D1E" w:rsidRDefault="0042564C" w:rsidP="0042187F">
      <w:pPr>
        <w:spacing w:after="0"/>
      </w:pPr>
      <w:r>
        <w:t>Mort en captivité</w:t>
      </w:r>
    </w:p>
    <w:p w14:paraId="089FB686" w14:textId="77777777" w:rsidR="0042187F" w:rsidRDefault="0042187F" w:rsidP="00C82F33">
      <w:pPr>
        <w:shd w:val="clear" w:color="auto" w:fill="C0504D" w:themeFill="accent2"/>
        <w:spacing w:after="0"/>
      </w:pPr>
      <w:r w:rsidRPr="00DF72CB">
        <w:t>Tué à l’ennemi</w:t>
      </w:r>
    </w:p>
    <w:p w14:paraId="7229F3A4" w14:textId="77777777" w:rsidR="0042187F" w:rsidRDefault="0042187F" w:rsidP="0042187F">
      <w:pPr>
        <w:spacing w:after="0"/>
      </w:pPr>
    </w:p>
    <w:p w14:paraId="4E74C6ED" w14:textId="77777777" w:rsidR="0042187F" w:rsidRDefault="0042187F" w:rsidP="0042187F">
      <w:pPr>
        <w:spacing w:after="0"/>
      </w:pPr>
      <w:r>
        <w:t>Réponse juste : L</w:t>
      </w:r>
      <w:r w:rsidRPr="00EF4D1E">
        <w:t>e genr</w:t>
      </w:r>
      <w:r w:rsidR="0042564C">
        <w:t>e "tué à l'ennemi" rassemble  177</w:t>
      </w:r>
      <w:r>
        <w:t>6 Mo</w:t>
      </w:r>
      <w:r w:rsidR="0042564C">
        <w:t>rts (59</w:t>
      </w:r>
      <w:r w:rsidRPr="00EF4D1E">
        <w:t>%</w:t>
      </w:r>
      <w:r w:rsidR="0042564C">
        <w:t xml:space="preserve"> des 3003</w:t>
      </w:r>
      <w:r>
        <w:t xml:space="preserve"> Morts). Pe</w:t>
      </w:r>
      <w:r w:rsidR="00F67E0A">
        <w:t>ndant la Grande Guerre, on meurt</w:t>
      </w:r>
      <w:r>
        <w:t xml:space="preserve"> majoritairement sous le feu des mitrailleuses et des canons</w:t>
      </w:r>
      <w:r w:rsidR="0054063C">
        <w:t xml:space="preserve"> (Graphique 12)</w:t>
      </w:r>
      <w:r>
        <w:t xml:space="preserve">. </w:t>
      </w:r>
    </w:p>
    <w:p w14:paraId="71003EBF" w14:textId="77777777" w:rsidR="0042187F" w:rsidRDefault="0042187F" w:rsidP="0042187F">
      <w:pPr>
        <w:spacing w:after="0"/>
      </w:pPr>
    </w:p>
    <w:p w14:paraId="31741E9F" w14:textId="77777777" w:rsidR="0042187F" w:rsidRDefault="0042187F" w:rsidP="0042564C">
      <w:pPr>
        <w:spacing w:after="0"/>
      </w:pPr>
      <w:r>
        <w:t xml:space="preserve">Réponses fausses : Le second genre rassemble </w:t>
      </w:r>
      <w:r w:rsidR="0042564C">
        <w:t xml:space="preserve">les décès liés à des blessures </w:t>
      </w:r>
      <w:r w:rsidRPr="00DF72CB">
        <w:t>ou des s</w:t>
      </w:r>
      <w:r w:rsidR="0042564C">
        <w:t>uites de blessures de guerre (575 Morts ; 19</w:t>
      </w:r>
      <w:r w:rsidRPr="00DF72CB">
        <w:t>%)</w:t>
      </w:r>
      <w:r>
        <w:t xml:space="preserve">. Le troisième genre concerne les décès </w:t>
      </w:r>
      <w:r w:rsidR="0042564C">
        <w:t xml:space="preserve">pour maladie </w:t>
      </w:r>
      <w:r>
        <w:t>en service (31</w:t>
      </w:r>
      <w:r w:rsidR="0042564C">
        <w:t>6</w:t>
      </w:r>
      <w:r>
        <w:t xml:space="preserve"> Morts ; 11%).  Le quatrième genre concerne les disparus au combat </w:t>
      </w:r>
      <w:r w:rsidR="0042564C">
        <w:t>et cas assimilés (220 Morts ; 7%)</w:t>
      </w:r>
      <w:r>
        <w:t xml:space="preserve">. Les autres genres de mort </w:t>
      </w:r>
      <w:r w:rsidR="0042564C">
        <w:t xml:space="preserve">représentent des % réduits : </w:t>
      </w:r>
      <w:r>
        <w:t>accident</w:t>
      </w:r>
      <w:r w:rsidR="0042564C">
        <w:t xml:space="preserve"> en service (33 Morts)</w:t>
      </w:r>
      <w:r>
        <w:t xml:space="preserve">, </w:t>
      </w:r>
      <w:r w:rsidRPr="009F4449">
        <w:t>intoxication par gaz</w:t>
      </w:r>
      <w:r w:rsidR="0042564C">
        <w:t xml:space="preserve"> (6 Morts), mort en captivité (43 Morts).</w:t>
      </w:r>
    </w:p>
    <w:p w14:paraId="4EC78FB4" w14:textId="77777777" w:rsidR="0042564C" w:rsidRDefault="0042564C" w:rsidP="0042187F">
      <w:pPr>
        <w:rPr>
          <w:b/>
          <w:u w:val="single"/>
        </w:rPr>
      </w:pPr>
    </w:p>
    <w:p w14:paraId="4418A079" w14:textId="299F4C36" w:rsidR="0042187F" w:rsidRDefault="0042564C" w:rsidP="0042187F">
      <w:pPr>
        <w:rPr>
          <w:b/>
          <w:u w:val="single"/>
        </w:rPr>
      </w:pPr>
      <w:r>
        <w:rPr>
          <w:b/>
          <w:u w:val="single"/>
        </w:rPr>
        <w:t>Source : Luc Fessemaz, Canopé de Limoges, 15 janvier 2016.</w:t>
      </w:r>
    </w:p>
    <w:sectPr w:rsidR="0042187F" w:rsidSect="00EA79AE">
      <w:type w:val="continuous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8A32" w14:textId="77777777" w:rsidR="009204C9" w:rsidRDefault="009204C9" w:rsidP="003F19AD">
      <w:pPr>
        <w:spacing w:after="0" w:line="240" w:lineRule="auto"/>
      </w:pPr>
      <w:r>
        <w:separator/>
      </w:r>
    </w:p>
  </w:endnote>
  <w:endnote w:type="continuationSeparator" w:id="0">
    <w:p w14:paraId="3062F602" w14:textId="77777777" w:rsidR="009204C9" w:rsidRDefault="009204C9" w:rsidP="003F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0695837"/>
      <w:docPartObj>
        <w:docPartGallery w:val="Page Numbers (Bottom of Page)"/>
        <w:docPartUnique/>
      </w:docPartObj>
    </w:sdtPr>
    <w:sdtContent>
      <w:p w14:paraId="719EE617" w14:textId="7D11A84D" w:rsidR="00EA79AE" w:rsidRDefault="00EA79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0335A" w14:textId="77777777" w:rsidR="00B36A59" w:rsidRDefault="00B36A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8F92" w14:textId="77777777" w:rsidR="009204C9" w:rsidRDefault="009204C9" w:rsidP="003F19AD">
      <w:pPr>
        <w:spacing w:after="0" w:line="240" w:lineRule="auto"/>
      </w:pPr>
      <w:r>
        <w:separator/>
      </w:r>
    </w:p>
  </w:footnote>
  <w:footnote w:type="continuationSeparator" w:id="0">
    <w:p w14:paraId="55A68BDA" w14:textId="77777777" w:rsidR="009204C9" w:rsidRDefault="009204C9" w:rsidP="003F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431C" w14:textId="320574D4" w:rsidR="00EA79AE" w:rsidRDefault="00EA79AE">
    <w:pPr>
      <w:pStyle w:val="En-tte"/>
    </w:pPr>
    <w:r>
      <w:t>La Grande Guerre et le Limousin, Luc Fessemaz</w:t>
    </w:r>
  </w:p>
  <w:p w14:paraId="5E87DCCA" w14:textId="77777777" w:rsidR="00EA79AE" w:rsidRDefault="00EA79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F31"/>
    <w:multiLevelType w:val="hybridMultilevel"/>
    <w:tmpl w:val="91283CC2"/>
    <w:lvl w:ilvl="0" w:tplc="3CBEA30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2078"/>
    <w:multiLevelType w:val="hybridMultilevel"/>
    <w:tmpl w:val="08A28E6A"/>
    <w:lvl w:ilvl="0" w:tplc="3E8CE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2C21"/>
    <w:multiLevelType w:val="multilevel"/>
    <w:tmpl w:val="4E5A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15EED"/>
    <w:multiLevelType w:val="hybridMultilevel"/>
    <w:tmpl w:val="B6D23AF6"/>
    <w:lvl w:ilvl="0" w:tplc="DB6A3174">
      <w:numFmt w:val="bullet"/>
      <w:lvlText w:val="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6033CF7"/>
    <w:multiLevelType w:val="multilevel"/>
    <w:tmpl w:val="1E28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33798"/>
    <w:multiLevelType w:val="multilevel"/>
    <w:tmpl w:val="F990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CA66EF"/>
    <w:multiLevelType w:val="multilevel"/>
    <w:tmpl w:val="6C8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87F"/>
    <w:rsid w:val="00025451"/>
    <w:rsid w:val="000328B9"/>
    <w:rsid w:val="00033DD8"/>
    <w:rsid w:val="00045432"/>
    <w:rsid w:val="00051EDA"/>
    <w:rsid w:val="000529B5"/>
    <w:rsid w:val="00057FC4"/>
    <w:rsid w:val="00061224"/>
    <w:rsid w:val="000630A8"/>
    <w:rsid w:val="0006422F"/>
    <w:rsid w:val="0007345A"/>
    <w:rsid w:val="00094FCE"/>
    <w:rsid w:val="000A3809"/>
    <w:rsid w:val="000A4583"/>
    <w:rsid w:val="000A734B"/>
    <w:rsid w:val="000A783D"/>
    <w:rsid w:val="000B011B"/>
    <w:rsid w:val="000B2602"/>
    <w:rsid w:val="000C1FD2"/>
    <w:rsid w:val="000E3F3B"/>
    <w:rsid w:val="00111EAC"/>
    <w:rsid w:val="0011239A"/>
    <w:rsid w:val="00127537"/>
    <w:rsid w:val="001363CC"/>
    <w:rsid w:val="00136411"/>
    <w:rsid w:val="001411CF"/>
    <w:rsid w:val="001462E0"/>
    <w:rsid w:val="001522D9"/>
    <w:rsid w:val="0015397F"/>
    <w:rsid w:val="00170731"/>
    <w:rsid w:val="00170A94"/>
    <w:rsid w:val="00177920"/>
    <w:rsid w:val="0018545F"/>
    <w:rsid w:val="00192795"/>
    <w:rsid w:val="001B31DC"/>
    <w:rsid w:val="001C2749"/>
    <w:rsid w:val="001F1944"/>
    <w:rsid w:val="001F2A0D"/>
    <w:rsid w:val="00205C52"/>
    <w:rsid w:val="00207DC7"/>
    <w:rsid w:val="00211997"/>
    <w:rsid w:val="00214265"/>
    <w:rsid w:val="00225843"/>
    <w:rsid w:val="00231AD1"/>
    <w:rsid w:val="002323E1"/>
    <w:rsid w:val="0023253E"/>
    <w:rsid w:val="00240592"/>
    <w:rsid w:val="002422E1"/>
    <w:rsid w:val="00262042"/>
    <w:rsid w:val="00273A8F"/>
    <w:rsid w:val="0027616F"/>
    <w:rsid w:val="00283B7E"/>
    <w:rsid w:val="00290670"/>
    <w:rsid w:val="00291E46"/>
    <w:rsid w:val="002A5C98"/>
    <w:rsid w:val="002B3CD2"/>
    <w:rsid w:val="002C6DC2"/>
    <w:rsid w:val="002D6F20"/>
    <w:rsid w:val="002D7CC5"/>
    <w:rsid w:val="002F2C6C"/>
    <w:rsid w:val="0031270F"/>
    <w:rsid w:val="00333B46"/>
    <w:rsid w:val="00340C49"/>
    <w:rsid w:val="00342327"/>
    <w:rsid w:val="00356563"/>
    <w:rsid w:val="00362489"/>
    <w:rsid w:val="003626CC"/>
    <w:rsid w:val="00362ECE"/>
    <w:rsid w:val="003727A7"/>
    <w:rsid w:val="00373850"/>
    <w:rsid w:val="003830BF"/>
    <w:rsid w:val="00392957"/>
    <w:rsid w:val="003957E7"/>
    <w:rsid w:val="003A0C3C"/>
    <w:rsid w:val="003A7157"/>
    <w:rsid w:val="003C6DAD"/>
    <w:rsid w:val="003C759D"/>
    <w:rsid w:val="003D09BA"/>
    <w:rsid w:val="003E5217"/>
    <w:rsid w:val="003F19AD"/>
    <w:rsid w:val="00402BF6"/>
    <w:rsid w:val="0041544C"/>
    <w:rsid w:val="0041612D"/>
    <w:rsid w:val="0042187F"/>
    <w:rsid w:val="0042564C"/>
    <w:rsid w:val="00430B73"/>
    <w:rsid w:val="00437893"/>
    <w:rsid w:val="0044274B"/>
    <w:rsid w:val="0044406D"/>
    <w:rsid w:val="00455392"/>
    <w:rsid w:val="00465007"/>
    <w:rsid w:val="00474800"/>
    <w:rsid w:val="00474869"/>
    <w:rsid w:val="00483B4E"/>
    <w:rsid w:val="00486030"/>
    <w:rsid w:val="00497840"/>
    <w:rsid w:val="004A012E"/>
    <w:rsid w:val="004A32CD"/>
    <w:rsid w:val="004A5C7B"/>
    <w:rsid w:val="004B682A"/>
    <w:rsid w:val="004C77F8"/>
    <w:rsid w:val="004D24B2"/>
    <w:rsid w:val="004D4FCD"/>
    <w:rsid w:val="004D6272"/>
    <w:rsid w:val="004E0296"/>
    <w:rsid w:val="004E5003"/>
    <w:rsid w:val="004E618E"/>
    <w:rsid w:val="004F2144"/>
    <w:rsid w:val="00502CC9"/>
    <w:rsid w:val="005118E2"/>
    <w:rsid w:val="00527A3B"/>
    <w:rsid w:val="0053432B"/>
    <w:rsid w:val="005343D7"/>
    <w:rsid w:val="0054063C"/>
    <w:rsid w:val="005508CB"/>
    <w:rsid w:val="00555E0D"/>
    <w:rsid w:val="00574563"/>
    <w:rsid w:val="0057599D"/>
    <w:rsid w:val="0058273E"/>
    <w:rsid w:val="005912AC"/>
    <w:rsid w:val="005938AC"/>
    <w:rsid w:val="00595838"/>
    <w:rsid w:val="005C0971"/>
    <w:rsid w:val="005F59A5"/>
    <w:rsid w:val="0061049F"/>
    <w:rsid w:val="00615675"/>
    <w:rsid w:val="006232EA"/>
    <w:rsid w:val="00625FAB"/>
    <w:rsid w:val="00627CBC"/>
    <w:rsid w:val="00630A3F"/>
    <w:rsid w:val="00633531"/>
    <w:rsid w:val="0063731F"/>
    <w:rsid w:val="00651474"/>
    <w:rsid w:val="006703CA"/>
    <w:rsid w:val="006726FA"/>
    <w:rsid w:val="006771BD"/>
    <w:rsid w:val="00681137"/>
    <w:rsid w:val="0069064D"/>
    <w:rsid w:val="006931F1"/>
    <w:rsid w:val="00693C7C"/>
    <w:rsid w:val="006A44F7"/>
    <w:rsid w:val="006B452B"/>
    <w:rsid w:val="006B4626"/>
    <w:rsid w:val="006B7287"/>
    <w:rsid w:val="006C0BE8"/>
    <w:rsid w:val="006C784B"/>
    <w:rsid w:val="006D08DA"/>
    <w:rsid w:val="006E37D3"/>
    <w:rsid w:val="006E773D"/>
    <w:rsid w:val="006F40A5"/>
    <w:rsid w:val="007008FA"/>
    <w:rsid w:val="00705D1D"/>
    <w:rsid w:val="00712A19"/>
    <w:rsid w:val="00722E20"/>
    <w:rsid w:val="00723145"/>
    <w:rsid w:val="0072385F"/>
    <w:rsid w:val="00724314"/>
    <w:rsid w:val="00726A82"/>
    <w:rsid w:val="0073790C"/>
    <w:rsid w:val="00741A32"/>
    <w:rsid w:val="00747B5A"/>
    <w:rsid w:val="00747CF8"/>
    <w:rsid w:val="00751D98"/>
    <w:rsid w:val="007663F3"/>
    <w:rsid w:val="00766FCC"/>
    <w:rsid w:val="0076715C"/>
    <w:rsid w:val="00781C06"/>
    <w:rsid w:val="00791B12"/>
    <w:rsid w:val="007969CA"/>
    <w:rsid w:val="007B6E90"/>
    <w:rsid w:val="007C4157"/>
    <w:rsid w:val="007C661B"/>
    <w:rsid w:val="00801255"/>
    <w:rsid w:val="00802F8D"/>
    <w:rsid w:val="00813B82"/>
    <w:rsid w:val="00815428"/>
    <w:rsid w:val="00817E74"/>
    <w:rsid w:val="008571B2"/>
    <w:rsid w:val="00861A3C"/>
    <w:rsid w:val="00871E83"/>
    <w:rsid w:val="0088121C"/>
    <w:rsid w:val="00885498"/>
    <w:rsid w:val="00890847"/>
    <w:rsid w:val="008953FD"/>
    <w:rsid w:val="0089542B"/>
    <w:rsid w:val="008B0EDD"/>
    <w:rsid w:val="008B558D"/>
    <w:rsid w:val="008B6129"/>
    <w:rsid w:val="008C25DE"/>
    <w:rsid w:val="008C29B5"/>
    <w:rsid w:val="008D602F"/>
    <w:rsid w:val="00904219"/>
    <w:rsid w:val="00910E55"/>
    <w:rsid w:val="00913104"/>
    <w:rsid w:val="009204C9"/>
    <w:rsid w:val="009247EB"/>
    <w:rsid w:val="00931CC8"/>
    <w:rsid w:val="0093507E"/>
    <w:rsid w:val="00936BCB"/>
    <w:rsid w:val="00943D5D"/>
    <w:rsid w:val="00951B54"/>
    <w:rsid w:val="00954CCB"/>
    <w:rsid w:val="0095654C"/>
    <w:rsid w:val="00957A61"/>
    <w:rsid w:val="00961E3A"/>
    <w:rsid w:val="00963AF8"/>
    <w:rsid w:val="00964388"/>
    <w:rsid w:val="00967BA2"/>
    <w:rsid w:val="00972BD4"/>
    <w:rsid w:val="00982F5A"/>
    <w:rsid w:val="00986E10"/>
    <w:rsid w:val="00987C24"/>
    <w:rsid w:val="009A365B"/>
    <w:rsid w:val="009A3A28"/>
    <w:rsid w:val="009B2642"/>
    <w:rsid w:val="009B332D"/>
    <w:rsid w:val="009D1833"/>
    <w:rsid w:val="00A0188E"/>
    <w:rsid w:val="00A061CB"/>
    <w:rsid w:val="00A14085"/>
    <w:rsid w:val="00A14A89"/>
    <w:rsid w:val="00A1599B"/>
    <w:rsid w:val="00A166BE"/>
    <w:rsid w:val="00A40CCB"/>
    <w:rsid w:val="00A41CBA"/>
    <w:rsid w:val="00A510FD"/>
    <w:rsid w:val="00A52801"/>
    <w:rsid w:val="00A571D9"/>
    <w:rsid w:val="00A63667"/>
    <w:rsid w:val="00A82BD1"/>
    <w:rsid w:val="00A82ED6"/>
    <w:rsid w:val="00A850F0"/>
    <w:rsid w:val="00A91E54"/>
    <w:rsid w:val="00A95425"/>
    <w:rsid w:val="00AA6429"/>
    <w:rsid w:val="00AB0734"/>
    <w:rsid w:val="00AB25D2"/>
    <w:rsid w:val="00AB3B00"/>
    <w:rsid w:val="00AB64D1"/>
    <w:rsid w:val="00AB7B4C"/>
    <w:rsid w:val="00AD7772"/>
    <w:rsid w:val="00AE020E"/>
    <w:rsid w:val="00AE582B"/>
    <w:rsid w:val="00AE5D4B"/>
    <w:rsid w:val="00AF3924"/>
    <w:rsid w:val="00B1158F"/>
    <w:rsid w:val="00B156F8"/>
    <w:rsid w:val="00B17ECE"/>
    <w:rsid w:val="00B2261E"/>
    <w:rsid w:val="00B36A59"/>
    <w:rsid w:val="00B44371"/>
    <w:rsid w:val="00B54610"/>
    <w:rsid w:val="00B62355"/>
    <w:rsid w:val="00B71167"/>
    <w:rsid w:val="00B823AF"/>
    <w:rsid w:val="00BB67F8"/>
    <w:rsid w:val="00BC1BAB"/>
    <w:rsid w:val="00BC2EEE"/>
    <w:rsid w:val="00BC2F9B"/>
    <w:rsid w:val="00BE1193"/>
    <w:rsid w:val="00BE6D64"/>
    <w:rsid w:val="00BF604B"/>
    <w:rsid w:val="00BF7FE4"/>
    <w:rsid w:val="00C0253A"/>
    <w:rsid w:val="00C02C4C"/>
    <w:rsid w:val="00C03023"/>
    <w:rsid w:val="00C07AB2"/>
    <w:rsid w:val="00C123A7"/>
    <w:rsid w:val="00C14E30"/>
    <w:rsid w:val="00C25108"/>
    <w:rsid w:val="00C263AC"/>
    <w:rsid w:val="00C363B9"/>
    <w:rsid w:val="00C55A03"/>
    <w:rsid w:val="00C56D55"/>
    <w:rsid w:val="00C628AC"/>
    <w:rsid w:val="00C73915"/>
    <w:rsid w:val="00C82F33"/>
    <w:rsid w:val="00C8424B"/>
    <w:rsid w:val="00C93863"/>
    <w:rsid w:val="00CB60D8"/>
    <w:rsid w:val="00CC2048"/>
    <w:rsid w:val="00CE0795"/>
    <w:rsid w:val="00CE2E2A"/>
    <w:rsid w:val="00D028F3"/>
    <w:rsid w:val="00D058F3"/>
    <w:rsid w:val="00D1314E"/>
    <w:rsid w:val="00D137CD"/>
    <w:rsid w:val="00D15BF3"/>
    <w:rsid w:val="00D17C76"/>
    <w:rsid w:val="00D335C5"/>
    <w:rsid w:val="00D53F70"/>
    <w:rsid w:val="00D76843"/>
    <w:rsid w:val="00D77100"/>
    <w:rsid w:val="00D829A3"/>
    <w:rsid w:val="00D8489C"/>
    <w:rsid w:val="00DA2F11"/>
    <w:rsid w:val="00DB5C07"/>
    <w:rsid w:val="00DC1D3A"/>
    <w:rsid w:val="00DC478E"/>
    <w:rsid w:val="00DC65AB"/>
    <w:rsid w:val="00DD0058"/>
    <w:rsid w:val="00DD0A7B"/>
    <w:rsid w:val="00DD66A7"/>
    <w:rsid w:val="00DE0444"/>
    <w:rsid w:val="00DE4518"/>
    <w:rsid w:val="00DE454D"/>
    <w:rsid w:val="00DE7867"/>
    <w:rsid w:val="00DF0F00"/>
    <w:rsid w:val="00E129B2"/>
    <w:rsid w:val="00E12CE6"/>
    <w:rsid w:val="00E14F96"/>
    <w:rsid w:val="00E35C27"/>
    <w:rsid w:val="00E37097"/>
    <w:rsid w:val="00E4136A"/>
    <w:rsid w:val="00E42F14"/>
    <w:rsid w:val="00E43848"/>
    <w:rsid w:val="00E4485F"/>
    <w:rsid w:val="00E5154D"/>
    <w:rsid w:val="00E55EEC"/>
    <w:rsid w:val="00E62618"/>
    <w:rsid w:val="00E6298E"/>
    <w:rsid w:val="00E63484"/>
    <w:rsid w:val="00E77378"/>
    <w:rsid w:val="00E83336"/>
    <w:rsid w:val="00E949A0"/>
    <w:rsid w:val="00EA79AE"/>
    <w:rsid w:val="00ED3B83"/>
    <w:rsid w:val="00ED544C"/>
    <w:rsid w:val="00EE4004"/>
    <w:rsid w:val="00EE7C75"/>
    <w:rsid w:val="00EF7EC2"/>
    <w:rsid w:val="00F046D6"/>
    <w:rsid w:val="00F21262"/>
    <w:rsid w:val="00F22D7B"/>
    <w:rsid w:val="00F255D9"/>
    <w:rsid w:val="00F27DD4"/>
    <w:rsid w:val="00F43A3B"/>
    <w:rsid w:val="00F46D32"/>
    <w:rsid w:val="00F470D2"/>
    <w:rsid w:val="00F4753C"/>
    <w:rsid w:val="00F56655"/>
    <w:rsid w:val="00F67E0A"/>
    <w:rsid w:val="00F71602"/>
    <w:rsid w:val="00F765AA"/>
    <w:rsid w:val="00F76934"/>
    <w:rsid w:val="00F86E61"/>
    <w:rsid w:val="00F911EC"/>
    <w:rsid w:val="00F917E2"/>
    <w:rsid w:val="00FA0312"/>
    <w:rsid w:val="00FA511B"/>
    <w:rsid w:val="00FA5F7D"/>
    <w:rsid w:val="00FB16C8"/>
    <w:rsid w:val="00FB2322"/>
    <w:rsid w:val="00FC172B"/>
    <w:rsid w:val="00FC4FC9"/>
    <w:rsid w:val="00FD28F0"/>
    <w:rsid w:val="00FD2C5C"/>
    <w:rsid w:val="00FD53A8"/>
    <w:rsid w:val="00FE0672"/>
    <w:rsid w:val="00FE0BE2"/>
    <w:rsid w:val="00FE1B11"/>
    <w:rsid w:val="00FE4E95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6F83"/>
  <w15:docId w15:val="{EBDE3F2B-5FF5-4A4E-AB12-6B0A4D5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7F"/>
    <w:rPr>
      <w:rFonts w:eastAsia="MS Mincho"/>
    </w:rPr>
  </w:style>
  <w:style w:type="paragraph" w:styleId="Titre1">
    <w:name w:val="heading 1"/>
    <w:basedOn w:val="Normal"/>
    <w:link w:val="Titre1Car"/>
    <w:uiPriority w:val="9"/>
    <w:qFormat/>
    <w:rsid w:val="0042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1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18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18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218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218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42187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187F"/>
    <w:pPr>
      <w:ind w:left="720"/>
      <w:contextualSpacing/>
    </w:pPr>
  </w:style>
  <w:style w:type="character" w:customStyle="1" w:styleId="author">
    <w:name w:val="author"/>
    <w:basedOn w:val="Policepardfaut"/>
    <w:rsid w:val="0042187F"/>
  </w:style>
  <w:style w:type="character" w:styleId="lev">
    <w:name w:val="Strong"/>
    <w:basedOn w:val="Policepardfaut"/>
    <w:uiPriority w:val="22"/>
    <w:qFormat/>
    <w:rsid w:val="0042187F"/>
    <w:rPr>
      <w:b/>
      <w:bCs/>
    </w:rPr>
  </w:style>
  <w:style w:type="character" w:styleId="Accentuation">
    <w:name w:val="Emphasis"/>
    <w:basedOn w:val="Policepardfaut"/>
    <w:uiPriority w:val="20"/>
    <w:qFormat/>
    <w:rsid w:val="0042187F"/>
    <w:rPr>
      <w:i/>
      <w:i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87F"/>
    <w:rPr>
      <w:rFonts w:ascii="Tahoma" w:eastAsia="MS Mincho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8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9AD"/>
    <w:rPr>
      <w:rFonts w:eastAsia="MS Mincho"/>
    </w:rPr>
  </w:style>
  <w:style w:type="paragraph" w:styleId="Pieddepage">
    <w:name w:val="footer"/>
    <w:basedOn w:val="Normal"/>
    <w:link w:val="PieddepageCar"/>
    <w:uiPriority w:val="99"/>
    <w:unhideWhenUsed/>
    <w:rsid w:val="003F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9AD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2932</Words>
  <Characters>16132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Fessemaz</dc:creator>
  <cp:lastModifiedBy>Luc Fessemaz</cp:lastModifiedBy>
  <cp:revision>22</cp:revision>
  <dcterms:created xsi:type="dcterms:W3CDTF">2016-01-14T10:02:00Z</dcterms:created>
  <dcterms:modified xsi:type="dcterms:W3CDTF">2021-05-18T07:21:00Z</dcterms:modified>
</cp:coreProperties>
</file>